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F7" w:rsidRPr="00D42065" w:rsidRDefault="00A013F7">
      <w:bookmarkStart w:id="0" w:name="_GoBack"/>
      <w:bookmarkEnd w:id="0"/>
      <w:r w:rsidRPr="00D42065">
        <w:t>Milí rodiče,</w:t>
      </w:r>
    </w:p>
    <w:p w:rsidR="00D42065" w:rsidRDefault="00D42065" w:rsidP="00FE3DD5">
      <w:pPr>
        <w:ind w:firstLine="720"/>
        <w:jc w:val="both"/>
        <w:rPr>
          <w:rFonts w:eastAsia="Times New Roman" w:cs="Calibri"/>
          <w:color w:val="000000"/>
        </w:rPr>
      </w:pPr>
      <w:r w:rsidRPr="00D42065">
        <w:t>blíží se</w:t>
      </w:r>
      <w:r w:rsidR="00FE3DD5">
        <w:t xml:space="preserve"> listopad, a s ním</w:t>
      </w:r>
      <w:r w:rsidR="00A013F7" w:rsidRPr="00D42065">
        <w:t xml:space="preserve"> </w:t>
      </w:r>
      <w:r w:rsidRPr="00D42065">
        <w:t xml:space="preserve">naše společná </w:t>
      </w:r>
      <w:r w:rsidR="00A013F7" w:rsidRPr="00D42065">
        <w:t>příprav</w:t>
      </w:r>
      <w:r w:rsidRPr="00D42065">
        <w:t>a</w:t>
      </w:r>
      <w:r w:rsidR="00A013F7" w:rsidRPr="00D42065">
        <w:t xml:space="preserve"> </w:t>
      </w:r>
      <w:r w:rsidRPr="00D42065">
        <w:t>dětí na 1. sv. přijímání.</w:t>
      </w:r>
      <w:r w:rsidR="00A013F7" w:rsidRPr="00D42065">
        <w:t xml:space="preserve"> Je to </w:t>
      </w:r>
      <w:r>
        <w:t xml:space="preserve">období důležité jak pro děti, tak pro celou rodinu. Chceme vás proto přizvat na tuto společnou cestu. </w:t>
      </w:r>
      <w:r w:rsidRPr="00D42065">
        <w:rPr>
          <w:rFonts w:eastAsia="Times New Roman" w:cs="Calibri"/>
          <w:color w:val="000000"/>
        </w:rPr>
        <w:t>Úkolem nás katechetů je ukazovat dětem směr, snažit se je nadchnout pro život s Bohem, h</w:t>
      </w:r>
      <w:r w:rsidR="00FE3DD5">
        <w:rPr>
          <w:rFonts w:eastAsia="Times New Roman" w:cs="Calibri"/>
          <w:color w:val="000000"/>
        </w:rPr>
        <w:t>ledat odpovědi na jejich otázky, apod.</w:t>
      </w:r>
      <w:r w:rsidRPr="00D42065">
        <w:rPr>
          <w:rFonts w:eastAsia="Times New Roman" w:cs="Calibri"/>
          <w:color w:val="000000"/>
        </w:rPr>
        <w:t xml:space="preserve"> Úkol rodičů je mnohem zodpovědnější. Rodiče totiž při křtu slíbili, že povedou dítě ve víře, což vlastně znamená, že mu budou ukazovat, jak je Bůh krásný, že má každého rád, a povedou ho k tomu</w:t>
      </w:r>
      <w:r>
        <w:rPr>
          <w:rFonts w:eastAsia="Times New Roman" w:cs="Calibri"/>
          <w:color w:val="000000"/>
        </w:rPr>
        <w:t>, aby k Bohu n</w:t>
      </w:r>
      <w:r w:rsidR="00FE3DD5">
        <w:rPr>
          <w:rFonts w:eastAsia="Times New Roman" w:cs="Calibri"/>
          <w:color w:val="000000"/>
        </w:rPr>
        <w:t>ašli cestu a zamilovali si Ho.</w:t>
      </w:r>
    </w:p>
    <w:p w:rsidR="00E812D4" w:rsidRDefault="00D42065" w:rsidP="00FE3DD5">
      <w:pPr>
        <w:ind w:firstLine="720"/>
        <w:jc w:val="both"/>
      </w:pPr>
      <w:r>
        <w:rPr>
          <w:rFonts w:eastAsia="Times New Roman" w:cs="Calibri"/>
          <w:color w:val="000000"/>
        </w:rPr>
        <w:t>Letošní příprav</w:t>
      </w:r>
      <w:r w:rsidR="00FE3DD5">
        <w:rPr>
          <w:rFonts w:eastAsia="Times New Roman" w:cs="Calibri"/>
          <w:color w:val="000000"/>
        </w:rPr>
        <w:t>a bude</w:t>
      </w:r>
      <w:r>
        <w:rPr>
          <w:rFonts w:eastAsia="Times New Roman" w:cs="Calibri"/>
          <w:color w:val="000000"/>
        </w:rPr>
        <w:t xml:space="preserve"> probíhat </w:t>
      </w:r>
      <w:r w:rsidRPr="00D42065">
        <w:rPr>
          <w:b/>
        </w:rPr>
        <w:t>jednou za 14 dní v pátek v čase od 17.00 do 17.45 hod</w:t>
      </w:r>
      <w:r>
        <w:t xml:space="preserve"> ve farním sále</w:t>
      </w:r>
      <w:r w:rsidRPr="00D42065">
        <w:t>. Na některá setkání chceme pozvat i vás rodiče,</w:t>
      </w:r>
      <w:r>
        <w:t xml:space="preserve"> zvláště v těch</w:t>
      </w:r>
      <w:r w:rsidRPr="00D42065">
        <w:t xml:space="preserve"> silných liturgických obdobích.</w:t>
      </w:r>
      <w:r w:rsidR="00E812D4">
        <w:t xml:space="preserve"> Už v březnu budou mít děti první svatou zpověď a pak ještě těsně před 1. sv. přijímáním, v sobotu 7. května. První svaté přijímání jsme naplánovali na </w:t>
      </w:r>
      <w:r w:rsidR="00E812D4" w:rsidRPr="00FE3DD5">
        <w:rPr>
          <w:b/>
        </w:rPr>
        <w:t>8. května při 11.00 mši sv.</w:t>
      </w:r>
    </w:p>
    <w:p w:rsidR="00E812D4" w:rsidRPr="00D42065" w:rsidRDefault="00E812D4" w:rsidP="00D42065"/>
    <w:p w:rsidR="00D42065" w:rsidRPr="00D42065" w:rsidRDefault="00D42065" w:rsidP="00D42065">
      <w:pPr>
        <w:spacing w:after="40"/>
        <w:rPr>
          <w:b/>
        </w:rPr>
      </w:pPr>
      <w:r>
        <w:rPr>
          <w:b/>
        </w:rPr>
        <w:t>Do kalendáře si</w:t>
      </w:r>
      <w:r w:rsidR="00FE3DD5">
        <w:rPr>
          <w:b/>
        </w:rPr>
        <w:t xml:space="preserve"> proto</w:t>
      </w:r>
      <w:r>
        <w:rPr>
          <w:b/>
        </w:rPr>
        <w:t xml:space="preserve"> můžete zapsat následující t</w:t>
      </w:r>
      <w:r w:rsidRPr="00D42065">
        <w:rPr>
          <w:b/>
        </w:rPr>
        <w:t>ermíny setkání:</w:t>
      </w:r>
    </w:p>
    <w:p w:rsidR="00D42065" w:rsidRPr="00D42065" w:rsidRDefault="00D42065" w:rsidP="00D42065">
      <w:pPr>
        <w:spacing w:after="40"/>
        <w:ind w:firstLine="720"/>
      </w:pPr>
      <w:r w:rsidRPr="00D42065">
        <w:t>12. listopadu</w:t>
      </w:r>
      <w:r w:rsidRPr="00D42065">
        <w:tab/>
      </w:r>
      <w:r>
        <w:tab/>
      </w:r>
      <w:r w:rsidRPr="00D42065">
        <w:t>úvodní setkání</w:t>
      </w:r>
      <w:r w:rsidRPr="00D42065">
        <w:tab/>
      </w:r>
      <w:r w:rsidRPr="00D42065">
        <w:tab/>
        <w:t>s rodiči</w:t>
      </w:r>
    </w:p>
    <w:p w:rsidR="00D42065" w:rsidRPr="00D42065" w:rsidRDefault="00D42065" w:rsidP="00D42065">
      <w:pPr>
        <w:spacing w:after="40"/>
        <w:ind w:firstLine="720"/>
      </w:pPr>
      <w:r w:rsidRPr="00D42065">
        <w:t>26. listopadu</w:t>
      </w:r>
      <w:r w:rsidRPr="00D42065">
        <w:tab/>
      </w:r>
      <w:r>
        <w:tab/>
      </w:r>
      <w:r w:rsidRPr="00D42065">
        <w:t>začátek adventu</w:t>
      </w:r>
      <w:r w:rsidRPr="00D42065">
        <w:tab/>
        <w:t>s rodiči</w:t>
      </w:r>
    </w:p>
    <w:p w:rsidR="00D42065" w:rsidRPr="00D42065" w:rsidRDefault="00D42065" w:rsidP="00D42065">
      <w:pPr>
        <w:spacing w:after="40"/>
        <w:ind w:firstLine="720"/>
      </w:pPr>
      <w:r w:rsidRPr="00D42065">
        <w:t>10. prosince</w:t>
      </w:r>
    </w:p>
    <w:p w:rsidR="00D42065" w:rsidRPr="00D42065" w:rsidRDefault="00D42065" w:rsidP="00D42065">
      <w:pPr>
        <w:spacing w:after="40"/>
        <w:ind w:firstLine="720"/>
      </w:pPr>
      <w:r w:rsidRPr="00D42065">
        <w:t>7. ledna</w:t>
      </w:r>
    </w:p>
    <w:p w:rsidR="00D42065" w:rsidRPr="00D42065" w:rsidRDefault="00D42065" w:rsidP="00D42065">
      <w:pPr>
        <w:spacing w:after="40"/>
        <w:ind w:firstLine="720"/>
      </w:pPr>
      <w:r w:rsidRPr="00D42065">
        <w:t>21. ledna</w:t>
      </w:r>
      <w:r w:rsidRPr="00D42065">
        <w:tab/>
      </w:r>
      <w:r w:rsidRPr="00D42065">
        <w:tab/>
      </w:r>
      <w:r>
        <w:tab/>
      </w:r>
      <w:r w:rsidRPr="00D42065">
        <w:tab/>
      </w:r>
      <w:r w:rsidRPr="00D42065">
        <w:tab/>
        <w:t>s rodiči</w:t>
      </w:r>
    </w:p>
    <w:p w:rsidR="00D42065" w:rsidRPr="00D42065" w:rsidRDefault="00D42065" w:rsidP="00D42065">
      <w:pPr>
        <w:spacing w:after="40"/>
        <w:ind w:firstLine="720"/>
      </w:pPr>
      <w:r w:rsidRPr="00D42065">
        <w:t>4. února</w:t>
      </w:r>
    </w:p>
    <w:p w:rsidR="00D42065" w:rsidRPr="00D42065" w:rsidRDefault="00D42065" w:rsidP="00D42065">
      <w:pPr>
        <w:spacing w:after="40"/>
        <w:ind w:firstLine="720"/>
      </w:pPr>
      <w:r w:rsidRPr="00D42065">
        <w:t>18. února</w:t>
      </w:r>
    </w:p>
    <w:p w:rsidR="00D42065" w:rsidRPr="00D42065" w:rsidRDefault="00D42065" w:rsidP="00D42065">
      <w:pPr>
        <w:spacing w:after="40"/>
        <w:ind w:firstLine="720"/>
      </w:pPr>
      <w:r w:rsidRPr="00D42065">
        <w:t>4. března</w:t>
      </w:r>
      <w:r w:rsidRPr="00D42065">
        <w:tab/>
      </w:r>
      <w:r>
        <w:tab/>
      </w:r>
      <w:r w:rsidRPr="00D42065">
        <w:t>začátek postní doby</w:t>
      </w:r>
      <w:r w:rsidRPr="00D42065">
        <w:tab/>
        <w:t>s rodiči</w:t>
      </w:r>
    </w:p>
    <w:p w:rsidR="00D42065" w:rsidRPr="00D42065" w:rsidRDefault="00D42065" w:rsidP="00D42065">
      <w:pPr>
        <w:spacing w:after="40"/>
        <w:ind w:firstLine="720"/>
      </w:pPr>
      <w:r w:rsidRPr="00D42065">
        <w:t>18. března</w:t>
      </w:r>
    </w:p>
    <w:p w:rsidR="00D42065" w:rsidRPr="00D42065" w:rsidRDefault="00D42065" w:rsidP="00D42065">
      <w:pPr>
        <w:spacing w:after="40"/>
        <w:ind w:firstLine="720"/>
      </w:pPr>
      <w:r w:rsidRPr="00D42065">
        <w:t>1. dubna</w:t>
      </w:r>
      <w:r w:rsidRPr="00D42065">
        <w:tab/>
      </w:r>
      <w:r>
        <w:tab/>
      </w:r>
      <w:r w:rsidRPr="00D42065">
        <w:t>před Velikonocemi</w:t>
      </w:r>
      <w:r w:rsidRPr="00D42065">
        <w:tab/>
        <w:t>s rodiči</w:t>
      </w:r>
    </w:p>
    <w:p w:rsidR="00D42065" w:rsidRPr="00D42065" w:rsidRDefault="00D42065" w:rsidP="00D42065">
      <w:pPr>
        <w:spacing w:after="40"/>
        <w:ind w:firstLine="720"/>
      </w:pPr>
      <w:r w:rsidRPr="00D42065">
        <w:t>29. dubna</w:t>
      </w:r>
      <w:r w:rsidRPr="00D42065">
        <w:tab/>
      </w:r>
    </w:p>
    <w:p w:rsidR="00FE3DD5" w:rsidRDefault="00FE3DD5" w:rsidP="00D42065">
      <w:pPr>
        <w:spacing w:after="40"/>
        <w:ind w:firstLine="720"/>
        <w:rPr>
          <w:b/>
        </w:rPr>
      </w:pPr>
    </w:p>
    <w:p w:rsidR="00FE3DD5" w:rsidRDefault="00FE3DD5" w:rsidP="00D42065">
      <w:pPr>
        <w:spacing w:after="40"/>
        <w:ind w:firstLine="720"/>
        <w:rPr>
          <w:b/>
        </w:rPr>
      </w:pPr>
    </w:p>
    <w:p w:rsidR="00FE3DD5" w:rsidRPr="00E812D4" w:rsidRDefault="00FE3DD5" w:rsidP="00FE3DD5">
      <w:pPr>
        <w:spacing w:after="40"/>
        <w:ind w:firstLine="720"/>
        <w:rPr>
          <w:b/>
        </w:rPr>
      </w:pPr>
      <w:r w:rsidRPr="00E812D4">
        <w:rPr>
          <w:b/>
        </w:rPr>
        <w:t>neděle 20. 3.</w:t>
      </w:r>
      <w:r w:rsidRPr="00E812D4">
        <w:rPr>
          <w:b/>
        </w:rPr>
        <w:tab/>
      </w:r>
      <w:r w:rsidRPr="00E812D4">
        <w:rPr>
          <w:b/>
        </w:rPr>
        <w:tab/>
        <w:t>první sv. zpověď dětí</w:t>
      </w:r>
      <w:r w:rsidRPr="00E812D4">
        <w:rPr>
          <w:b/>
        </w:rPr>
        <w:tab/>
        <w:t>s rodiči</w:t>
      </w:r>
    </w:p>
    <w:p w:rsidR="00D42065" w:rsidRPr="00D42065" w:rsidRDefault="00D42065" w:rsidP="00D42065">
      <w:pPr>
        <w:spacing w:after="40"/>
        <w:ind w:firstLine="720"/>
        <w:rPr>
          <w:b/>
        </w:rPr>
      </w:pPr>
      <w:r w:rsidRPr="00D42065">
        <w:rPr>
          <w:b/>
        </w:rPr>
        <w:t>sobota 7. května</w:t>
      </w:r>
      <w:r w:rsidRPr="00D42065">
        <w:rPr>
          <w:b/>
        </w:rPr>
        <w:tab/>
        <w:t>sv. zpověď dětí</w:t>
      </w:r>
      <w:r w:rsidRPr="00D42065">
        <w:rPr>
          <w:b/>
        </w:rPr>
        <w:tab/>
      </w:r>
      <w:r w:rsidRPr="00D42065">
        <w:rPr>
          <w:b/>
        </w:rPr>
        <w:tab/>
        <w:t>s rodiči</w:t>
      </w:r>
    </w:p>
    <w:p w:rsidR="00D42065" w:rsidRPr="00D42065" w:rsidRDefault="00D42065" w:rsidP="00D42065">
      <w:pPr>
        <w:spacing w:after="40"/>
        <w:ind w:firstLine="720"/>
        <w:rPr>
          <w:b/>
        </w:rPr>
      </w:pPr>
      <w:r w:rsidRPr="00D42065">
        <w:rPr>
          <w:b/>
        </w:rPr>
        <w:t>neděle 8. května</w:t>
      </w:r>
      <w:r w:rsidRPr="00D42065">
        <w:rPr>
          <w:b/>
        </w:rPr>
        <w:tab/>
        <w:t xml:space="preserve">první svaté přijímání </w:t>
      </w:r>
      <w:r w:rsidRPr="00D42065">
        <w:rPr>
          <w:b/>
        </w:rPr>
        <w:tab/>
        <w:t>s rodiči</w:t>
      </w:r>
    </w:p>
    <w:p w:rsidR="00FE3DD5" w:rsidRDefault="00FE3DD5" w:rsidP="00D42065">
      <w:pPr>
        <w:spacing w:after="40"/>
        <w:ind w:firstLine="720"/>
      </w:pPr>
    </w:p>
    <w:p w:rsidR="00A013F7" w:rsidRPr="00D42065" w:rsidRDefault="00D42065" w:rsidP="00D42065">
      <w:pPr>
        <w:spacing w:after="40"/>
        <w:ind w:firstLine="720"/>
      </w:pPr>
      <w:r w:rsidRPr="00D42065">
        <w:t>13. května</w:t>
      </w:r>
      <w:r w:rsidRPr="00D42065">
        <w:tab/>
      </w:r>
      <w:r w:rsidRPr="00D42065">
        <w:tab/>
      </w:r>
      <w:proofErr w:type="spellStart"/>
      <w:r w:rsidRPr="00D42065">
        <w:t>After</w:t>
      </w:r>
      <w:proofErr w:type="spellEnd"/>
      <w:r w:rsidRPr="00D42065">
        <w:t xml:space="preserve"> party</w:t>
      </w:r>
      <w:r w:rsidR="00FE3DD5">
        <w:tab/>
      </w:r>
      <w:r w:rsidR="00FE3DD5">
        <w:tab/>
        <w:t>s rodiči</w:t>
      </w:r>
    </w:p>
    <w:p w:rsidR="00302135" w:rsidRPr="00D42065" w:rsidRDefault="00302135"/>
    <w:p w:rsidR="00A80788" w:rsidRDefault="00FE3DD5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ab/>
        <w:t>Těšíme se na vás, na vaše děti a na společnou přípravu na setkání se s Živým Kristem ve sv. přijímání.</w:t>
      </w:r>
    </w:p>
    <w:p w:rsidR="00FE3DD5" w:rsidRPr="00FE3DD5" w:rsidRDefault="00FE3DD5">
      <w:pPr>
        <w:rPr>
          <w:rFonts w:eastAsia="Times New Roman" w:cs="Calibri"/>
          <w:i/>
          <w:color w:val="000000"/>
        </w:rPr>
      </w:pPr>
      <w:r>
        <w:rPr>
          <w:rFonts w:eastAsia="Times New Roman" w:cs="Calibri"/>
          <w:i/>
          <w:color w:val="000000"/>
        </w:rPr>
        <w:tab/>
      </w:r>
      <w:r>
        <w:rPr>
          <w:rFonts w:eastAsia="Times New Roman" w:cs="Calibri"/>
          <w:i/>
          <w:color w:val="000000"/>
        </w:rPr>
        <w:tab/>
      </w:r>
      <w:r w:rsidRPr="00FE3DD5">
        <w:rPr>
          <w:rFonts w:eastAsia="Times New Roman" w:cs="Calibri"/>
          <w:i/>
          <w:color w:val="000000"/>
        </w:rPr>
        <w:tab/>
      </w:r>
      <w:r w:rsidRPr="00FE3DD5">
        <w:rPr>
          <w:rFonts w:eastAsia="Times New Roman" w:cs="Calibri"/>
          <w:i/>
          <w:color w:val="000000"/>
        </w:rPr>
        <w:tab/>
      </w:r>
      <w:r w:rsidRPr="00FE3DD5">
        <w:rPr>
          <w:rFonts w:eastAsia="Times New Roman" w:cs="Calibri"/>
          <w:i/>
          <w:color w:val="000000"/>
        </w:rPr>
        <w:tab/>
        <w:t>P. Pavel Glogar, SDB a sr. Marie Kučerová, FMA</w:t>
      </w:r>
    </w:p>
    <w:p w:rsidR="00FE3DD5" w:rsidRPr="00D42065" w:rsidRDefault="00FE3DD5">
      <w:pPr>
        <w:rPr>
          <w:rFonts w:eastAsia="Times New Roman" w:cs="Calibri"/>
          <w:color w:val="000000"/>
        </w:rPr>
      </w:pPr>
    </w:p>
    <w:sectPr w:rsidR="00FE3DD5" w:rsidRPr="00D420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836DB"/>
    <w:multiLevelType w:val="hybridMultilevel"/>
    <w:tmpl w:val="19B8E8AC"/>
    <w:lvl w:ilvl="0" w:tplc="4F389CCC">
      <w:start w:val="1"/>
      <w:numFmt w:val="decimal"/>
      <w:pStyle w:val="Nadpis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B1"/>
    <w:rsid w:val="00017B74"/>
    <w:rsid w:val="000700B1"/>
    <w:rsid w:val="000C54EB"/>
    <w:rsid w:val="00302135"/>
    <w:rsid w:val="003E2DC5"/>
    <w:rsid w:val="006428FB"/>
    <w:rsid w:val="006D442D"/>
    <w:rsid w:val="0073274A"/>
    <w:rsid w:val="00991D09"/>
    <w:rsid w:val="00A013F7"/>
    <w:rsid w:val="00A80788"/>
    <w:rsid w:val="00B44930"/>
    <w:rsid w:val="00BA4501"/>
    <w:rsid w:val="00BC06CE"/>
    <w:rsid w:val="00BE5107"/>
    <w:rsid w:val="00C65912"/>
    <w:rsid w:val="00D42065"/>
    <w:rsid w:val="00E812D4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13856-B81A-41E6-9D84-491A2D98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4501"/>
    <w:rPr>
      <w:rFonts w:ascii="Calibri" w:hAnsi="Calibri"/>
      <w:lang w:val="cs-CZ"/>
    </w:rPr>
  </w:style>
  <w:style w:type="paragraph" w:styleId="Nadpis1">
    <w:name w:val="heading 1"/>
    <w:basedOn w:val="Normln"/>
    <w:next w:val="Normln"/>
    <w:link w:val="Nadpis1Char"/>
    <w:autoRedefine/>
    <w:qFormat/>
    <w:rsid w:val="00BA4501"/>
    <w:pPr>
      <w:keepNext/>
      <w:keepLines/>
      <w:spacing w:after="0"/>
      <w:outlineLvl w:val="0"/>
    </w:pPr>
    <w:rPr>
      <w:rFonts w:eastAsiaTheme="majorEastAsia" w:cs="Calibri"/>
      <w:b/>
      <w:color w:val="5B9BD5" w:themeColor="accent1"/>
      <w:sz w:val="32"/>
      <w:szCs w:val="24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BA4501"/>
    <w:pPr>
      <w:keepNext/>
      <w:keepLines/>
      <w:spacing w:before="40" w:after="0"/>
      <w:outlineLvl w:val="1"/>
    </w:pPr>
    <w:rPr>
      <w:rFonts w:eastAsiaTheme="majorEastAsia" w:cs="Calibr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9"/>
    <w:unhideWhenUsed/>
    <w:qFormat/>
    <w:rsid w:val="00BA4501"/>
    <w:pPr>
      <w:keepNext/>
      <w:keepLines/>
      <w:numPr>
        <w:numId w:val="1"/>
      </w:numPr>
      <w:spacing w:before="40" w:after="0"/>
      <w:outlineLvl w:val="2"/>
    </w:pPr>
    <w:rPr>
      <w:rFonts w:eastAsiaTheme="majorEastAsia" w:cs="Calibri"/>
      <w:color w:val="5B9BD5" w:themeColor="accent1"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45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4"/>
    <w:qFormat/>
    <w:rsid w:val="00BA4501"/>
    <w:rPr>
      <w:rFonts w:ascii="Calibri" w:hAnsi="Calibri" w:cs="Calibri"/>
      <w:b/>
      <w:i w:val="0"/>
      <w:color w:val="2E74B5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A4501"/>
    <w:rPr>
      <w:rFonts w:asciiTheme="majorHAnsi" w:eastAsiaTheme="majorEastAsia" w:hAnsiTheme="majorHAnsi" w:cstheme="majorBidi"/>
      <w:i/>
      <w:iCs/>
      <w:color w:val="2E74B5" w:themeColor="accent1" w:themeShade="BF"/>
      <w:lang w:val="cs-CZ"/>
    </w:rPr>
  </w:style>
  <w:style w:type="paragraph" w:customStyle="1" w:styleId="m-5555953104356406998msolistparagraph">
    <w:name w:val="m_-5555953104356406998msolistparagraph"/>
    <w:basedOn w:val="Normln"/>
    <w:rsid w:val="00BA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dpis1Char">
    <w:name w:val="Nadpis 1 Char"/>
    <w:basedOn w:val="Standardnpsmoodstavce"/>
    <w:link w:val="Nadpis1"/>
    <w:rsid w:val="00BA4501"/>
    <w:rPr>
      <w:rFonts w:ascii="Calibri" w:eastAsiaTheme="majorEastAsia" w:hAnsi="Calibri" w:cs="Calibri"/>
      <w:b/>
      <w:color w:val="5B9BD5" w:themeColor="accent1"/>
      <w:sz w:val="32"/>
      <w:szCs w:val="24"/>
      <w:lang w:val="cs-CZ"/>
    </w:rPr>
  </w:style>
  <w:style w:type="character" w:customStyle="1" w:styleId="Nadpis2Char">
    <w:name w:val="Nadpis 2 Char"/>
    <w:basedOn w:val="Standardnpsmoodstavce"/>
    <w:link w:val="Nadpis2"/>
    <w:rsid w:val="00BA4501"/>
    <w:rPr>
      <w:rFonts w:ascii="Calibri" w:eastAsiaTheme="majorEastAsia" w:hAnsi="Calibri" w:cs="Calibri"/>
      <w:color w:val="2E74B5" w:themeColor="accent1" w:themeShade="BF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9"/>
    <w:rsid w:val="00BA4501"/>
    <w:rPr>
      <w:rFonts w:ascii="Calibri" w:eastAsiaTheme="majorEastAsia" w:hAnsi="Calibri" w:cs="Calibri"/>
      <w:color w:val="5B9BD5" w:themeColor="accent1"/>
      <w:sz w:val="26"/>
      <w:szCs w:val="24"/>
      <w:lang w:val="cs-CZ"/>
    </w:rPr>
  </w:style>
  <w:style w:type="paragraph" w:styleId="Obsah1">
    <w:name w:val="toc 1"/>
    <w:basedOn w:val="Normln"/>
    <w:next w:val="Normln"/>
    <w:autoRedefine/>
    <w:uiPriority w:val="39"/>
    <w:rsid w:val="00BA4501"/>
    <w:pPr>
      <w:tabs>
        <w:tab w:val="right" w:leader="dot" w:pos="10019"/>
      </w:tabs>
      <w:spacing w:after="100"/>
    </w:pPr>
    <w:rPr>
      <w:rFonts w:cs="Times New Roman"/>
      <w:b/>
      <w:noProof/>
    </w:rPr>
  </w:style>
  <w:style w:type="paragraph" w:styleId="Obsah2">
    <w:name w:val="toc 2"/>
    <w:basedOn w:val="Normln"/>
    <w:next w:val="Normln"/>
    <w:autoRedefine/>
    <w:uiPriority w:val="39"/>
    <w:rsid w:val="00BA4501"/>
    <w:pPr>
      <w:spacing w:after="100"/>
      <w:ind w:left="220"/>
    </w:pPr>
    <w:rPr>
      <w:rFonts w:cs="Times New Roman"/>
    </w:rPr>
  </w:style>
  <w:style w:type="paragraph" w:styleId="Obsah3">
    <w:name w:val="toc 3"/>
    <w:basedOn w:val="Normln"/>
    <w:next w:val="Normln"/>
    <w:autoRedefine/>
    <w:uiPriority w:val="39"/>
    <w:rsid w:val="00BA4501"/>
    <w:pPr>
      <w:spacing w:after="100"/>
      <w:ind w:left="440"/>
    </w:pPr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BA45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rsid w:val="00BA4501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character" w:styleId="Hypertextovodkaz">
    <w:name w:val="Hyperlink"/>
    <w:basedOn w:val="Standardnpsmoodstavce"/>
    <w:uiPriority w:val="99"/>
    <w:unhideWhenUsed/>
    <w:rsid w:val="00BA4501"/>
    <w:rPr>
      <w:color w:val="0563C1" w:themeColor="hyperlink"/>
      <w:u w:val="single"/>
    </w:rPr>
  </w:style>
  <w:style w:type="paragraph" w:styleId="Bezmezer">
    <w:name w:val="No Spacing"/>
    <w:uiPriority w:val="99"/>
    <w:qFormat/>
    <w:rsid w:val="00BA4501"/>
    <w:pPr>
      <w:spacing w:after="0" w:line="240" w:lineRule="auto"/>
    </w:pPr>
    <w:rPr>
      <w:rFonts w:ascii="Calibri" w:hAnsi="Calibri" w:cs="Times New Roman"/>
      <w:lang w:val="cs-CZ"/>
    </w:rPr>
  </w:style>
  <w:style w:type="paragraph" w:styleId="Odstavecseseznamem">
    <w:name w:val="List Paragraph"/>
    <w:basedOn w:val="Normln"/>
    <w:uiPriority w:val="34"/>
    <w:qFormat/>
    <w:rsid w:val="00BA4501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BA4501"/>
    <w:pPr>
      <w:outlineLvl w:val="9"/>
    </w:pPr>
    <w:rPr>
      <w:rFonts w:asciiTheme="majorHAnsi" w:hAnsiTheme="majorHAnsi"/>
      <w:b w:val="0"/>
      <w:lang w:val="en-US"/>
    </w:rPr>
  </w:style>
  <w:style w:type="paragraph" w:customStyle="1" w:styleId="Nadpis2m">
    <w:name w:val="Nadpis 2 m"/>
    <w:basedOn w:val="Normln"/>
    <w:autoRedefine/>
    <w:qFormat/>
    <w:rsid w:val="00BE5107"/>
    <w:pPr>
      <w:keepNext/>
      <w:spacing w:after="0" w:line="240" w:lineRule="auto"/>
      <w:outlineLvl w:val="1"/>
    </w:pPr>
    <w:rPr>
      <w:rFonts w:eastAsia="Times New Roman" w:cs="Times New Roman"/>
      <w:b/>
      <w:color w:val="2E74B5"/>
      <w:sz w:val="24"/>
      <w:szCs w:val="20"/>
      <w:lang w:eastAsia="cs-CZ"/>
    </w:rPr>
  </w:style>
  <w:style w:type="paragraph" w:customStyle="1" w:styleId="Nadpis3m">
    <w:name w:val="Nadpis 3 m"/>
    <w:basedOn w:val="Normln"/>
    <w:autoRedefine/>
    <w:qFormat/>
    <w:rsid w:val="00BE5107"/>
    <w:pPr>
      <w:keepNext/>
      <w:spacing w:after="0" w:line="240" w:lineRule="auto"/>
      <w:outlineLvl w:val="1"/>
    </w:pPr>
    <w:rPr>
      <w:rFonts w:eastAsia="Times New Roman" w:cs="Times New Roman"/>
      <w:b/>
      <w:color w:val="2E74B5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Kučerová</dc:creator>
  <cp:keywords/>
  <dc:description/>
  <cp:lastModifiedBy>Marie Kučerová</cp:lastModifiedBy>
  <cp:revision>2</cp:revision>
  <dcterms:created xsi:type="dcterms:W3CDTF">2021-11-04T13:29:00Z</dcterms:created>
  <dcterms:modified xsi:type="dcterms:W3CDTF">2021-11-04T13:29:00Z</dcterms:modified>
</cp:coreProperties>
</file>