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7976C2E6" w:rsidR="00925413" w:rsidRDefault="00762CBD" w:rsidP="002C33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5541C65B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163CE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209B9C08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3D294FFF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22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2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ledna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22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67C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" filled="f" stroked="f" strokeweight=".5pt">
                <v:textbox>
                  <w:txbxContent>
                    <w:p w14:paraId="73517D51" w14:textId="3D294FFF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227B4"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F227B4">
                        <w:rPr>
                          <w:b/>
                          <w:bCs/>
                          <w:sz w:val="36"/>
                          <w:szCs w:val="36"/>
                        </w:rPr>
                        <w:t>ledna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227B4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p w14:paraId="067D5D1D" w14:textId="77777777" w:rsidR="00BF0FC1" w:rsidRDefault="00BF0FC1" w:rsidP="002C332B">
      <w:pPr>
        <w:jc w:val="center"/>
        <w:rPr>
          <w:b/>
          <w:bCs/>
          <w:sz w:val="44"/>
          <w:szCs w:val="44"/>
          <w:lang w:val="de-DE"/>
        </w:rPr>
      </w:pPr>
    </w:p>
    <w:p w14:paraId="0DC268CD" w14:textId="07F8D8DF" w:rsidR="00BF0FC1" w:rsidRDefault="00B40E77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3C07CFCC">
                <wp:simplePos x="0" y="0"/>
                <wp:positionH relativeFrom="margin">
                  <wp:posOffset>-380682</wp:posOffset>
                </wp:positionH>
                <wp:positionV relativeFrom="paragraph">
                  <wp:posOffset>234951</wp:posOffset>
                </wp:positionV>
                <wp:extent cx="6518275" cy="509588"/>
                <wp:effectExtent l="0" t="0" r="0" b="508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509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4FC4A" w14:textId="24D8159E" w:rsidR="006530FF" w:rsidRPr="00BF0FC1" w:rsidRDefault="00925413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>Libor</w:t>
                            </w:r>
                            <w:proofErr w:type="spellEnd"/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82820">
                              <w:rPr>
                                <w:sz w:val="24"/>
                                <w:szCs w:val="24"/>
                              </w:rPr>
                              <w:t>Monika</w:t>
                            </w:r>
                            <w:r w:rsidR="006C068E">
                              <w:rPr>
                                <w:sz w:val="24"/>
                                <w:szCs w:val="24"/>
                              </w:rPr>
                              <w:t xml:space="preserve">  Bínová</w:t>
                            </w:r>
                            <w:proofErr w:type="gramEnd"/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227B4">
                              <w:rPr>
                                <w:sz w:val="24"/>
                                <w:szCs w:val="24"/>
                              </w:rPr>
                              <w:t xml:space="preserve">Radim Bína,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Alday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Delgado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 Kučerová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FMA, </w:t>
                            </w:r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Eva Kyjovská, </w:t>
                            </w:r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Marie Ryšavá, </w:t>
                            </w:r>
                            <w:r w:rsidR="008E398C">
                              <w:rPr>
                                <w:sz w:val="24"/>
                                <w:szCs w:val="24"/>
                              </w:rPr>
                              <w:t xml:space="preserve">Jan Šlachta, </w:t>
                            </w:r>
                            <w:r w:rsidR="00C90A50">
                              <w:rPr>
                                <w:sz w:val="24"/>
                                <w:szCs w:val="24"/>
                              </w:rPr>
                              <w:t>Ondřej Zukal</w:t>
                            </w: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0F7" id="Textové pole 4" o:spid="_x0000_s1027" type="#_x0000_t202" style="position:absolute;left:0;text-align:left;margin-left:-29.95pt;margin-top:18.5pt;width:513.2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" filled="f" stroked="f" strokeweight=".5pt">
                <v:textbox>
                  <w:txbxContent>
                    <w:p w14:paraId="18F4FC4A" w14:textId="24D8159E" w:rsidR="006530FF" w:rsidRPr="00BF0FC1" w:rsidRDefault="00925413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 w:rsidR="00EB688E"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</w:t>
                      </w:r>
                      <w:r w:rsidR="00D11B51">
                        <w:rPr>
                          <w:sz w:val="24"/>
                          <w:szCs w:val="24"/>
                        </w:rPr>
                        <w:t>Libor</w:t>
                      </w:r>
                      <w:proofErr w:type="spellEnd"/>
                      <w:r w:rsidR="00D11B51"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82820">
                        <w:rPr>
                          <w:sz w:val="24"/>
                          <w:szCs w:val="24"/>
                        </w:rPr>
                        <w:t>Monika</w:t>
                      </w:r>
                      <w:r w:rsidR="006C068E">
                        <w:rPr>
                          <w:sz w:val="24"/>
                          <w:szCs w:val="24"/>
                        </w:rPr>
                        <w:t xml:space="preserve">  Bínová</w:t>
                      </w:r>
                      <w:proofErr w:type="gramEnd"/>
                      <w:r w:rsidR="0088282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227B4">
                        <w:rPr>
                          <w:sz w:val="24"/>
                          <w:szCs w:val="24"/>
                        </w:rPr>
                        <w:t xml:space="preserve">Radim Bína,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Alday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Delgado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3A9E">
                        <w:rPr>
                          <w:sz w:val="24"/>
                          <w:szCs w:val="24"/>
                        </w:rPr>
                        <w:t>Marie Kučerová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FMA, </w:t>
                      </w:r>
                      <w:r w:rsidR="00882820">
                        <w:rPr>
                          <w:sz w:val="24"/>
                          <w:szCs w:val="24"/>
                        </w:rPr>
                        <w:t xml:space="preserve">Eva Kyjovská, </w:t>
                      </w:r>
                      <w:r w:rsidR="00EB688E">
                        <w:rPr>
                          <w:sz w:val="24"/>
                          <w:szCs w:val="24"/>
                        </w:rPr>
                        <w:t xml:space="preserve">Marie Ryšavá, </w:t>
                      </w:r>
                      <w:r w:rsidR="008E398C">
                        <w:rPr>
                          <w:sz w:val="24"/>
                          <w:szCs w:val="24"/>
                        </w:rPr>
                        <w:t xml:space="preserve">Jan Šlachta, </w:t>
                      </w:r>
                      <w:r w:rsidR="00C90A50">
                        <w:rPr>
                          <w:sz w:val="24"/>
                          <w:szCs w:val="24"/>
                        </w:rPr>
                        <w:t>Ondřej Zukal</w:t>
                      </w: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206A345C">
                <wp:simplePos x="0" y="0"/>
                <wp:positionH relativeFrom="column">
                  <wp:posOffset>-307340</wp:posOffset>
                </wp:positionH>
                <wp:positionV relativeFrom="paragraph">
                  <wp:posOffset>148590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DF7F3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2pt,11.7pt" to="466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1RieddwAAAAJ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</w:p>
    <w:p w14:paraId="5B8C1D2F" w14:textId="1DB30C43" w:rsidR="00BF0FC1" w:rsidRPr="007328DF" w:rsidRDefault="00946C99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4718222A">
                <wp:simplePos x="0" y="0"/>
                <wp:positionH relativeFrom="margin">
                  <wp:posOffset>-180657</wp:posOffset>
                </wp:positionH>
                <wp:positionV relativeFrom="paragraph">
                  <wp:posOffset>6737350</wp:posOffset>
                </wp:positionV>
                <wp:extent cx="6358890" cy="700088"/>
                <wp:effectExtent l="0" t="0" r="0" b="508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700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3575B3" w:rsidRDefault="00925413" w:rsidP="00946C9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75B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Závěr:</w:t>
                            </w:r>
                          </w:p>
                          <w:p w14:paraId="20EB1D66" w14:textId="58539744" w:rsidR="004453A5" w:rsidRPr="00946C99" w:rsidRDefault="004453A5" w:rsidP="00946C9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946C99">
                              <w:t>Před příštím setkáním farní rady</w:t>
                            </w:r>
                            <w:r w:rsidR="00946C99" w:rsidRPr="00946C99">
                              <w:t xml:space="preserve"> budeme vděční za </w:t>
                            </w:r>
                            <w:r w:rsidRPr="00946C99">
                              <w:t xml:space="preserve">připomínky </w:t>
                            </w:r>
                            <w:r w:rsidR="00946C99" w:rsidRPr="00946C99">
                              <w:t>ve vzkazovém boxu</w:t>
                            </w:r>
                            <w:r w:rsidRPr="00946C99">
                              <w:t xml:space="preserve"> </w:t>
                            </w:r>
                            <w:r w:rsidR="00946C99" w:rsidRPr="00946C99">
                              <w:t>(</w:t>
                            </w:r>
                            <w:proofErr w:type="spellStart"/>
                            <w:proofErr w:type="gramStart"/>
                            <w:r w:rsidR="00946C99">
                              <w:t>příp.</w:t>
                            </w:r>
                            <w:r w:rsidR="00946C99" w:rsidRPr="00946C99">
                              <w:t>s</w:t>
                            </w:r>
                            <w:proofErr w:type="spellEnd"/>
                            <w:proofErr w:type="gramEnd"/>
                            <w:r w:rsidR="00946C99" w:rsidRPr="00946C99">
                              <w:t xml:space="preserve"> kontaktem)</w:t>
                            </w:r>
                          </w:p>
                          <w:p w14:paraId="0DEFB603" w14:textId="236281AF" w:rsidR="004453A5" w:rsidRPr="00946C99" w:rsidRDefault="004453A5" w:rsidP="00946C9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946C99">
                              <w:t xml:space="preserve">Požehnání od Otce </w:t>
                            </w:r>
                            <w:r w:rsidR="00946C99" w:rsidRPr="00946C99">
                              <w:t>Libora</w:t>
                            </w:r>
                            <w:r w:rsidRPr="00946C99">
                              <w:t xml:space="preserve">  </w:t>
                            </w:r>
                          </w:p>
                          <w:p w14:paraId="33D85989" w14:textId="77777777" w:rsidR="004453A5" w:rsidRPr="004453A5" w:rsidRDefault="004453A5" w:rsidP="004453A5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3B872" w14:textId="77777777" w:rsidR="004453A5" w:rsidRPr="004453A5" w:rsidRDefault="004453A5" w:rsidP="004453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28" type="#_x0000_t202" style="position:absolute;left:0;text-align:left;margin-left:-14.2pt;margin-top:530.5pt;width:500.7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" filled="f" stroked="f" strokeweight=".5pt">
                <v:textbox>
                  <w:txbxContent>
                    <w:p w14:paraId="73B35EDF" w14:textId="414AA110" w:rsidR="00925413" w:rsidRPr="003575B3" w:rsidRDefault="00925413" w:rsidP="00946C9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75B3">
                        <w:rPr>
                          <w:b/>
                          <w:bCs/>
                          <w:sz w:val="28"/>
                          <w:szCs w:val="28"/>
                        </w:rPr>
                        <w:t>Závěr:</w:t>
                      </w:r>
                    </w:p>
                    <w:p w14:paraId="20EB1D66" w14:textId="58539744" w:rsidR="004453A5" w:rsidRPr="00946C99" w:rsidRDefault="004453A5" w:rsidP="00946C99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946C99">
                        <w:t>Před příštím setkáním farní rady</w:t>
                      </w:r>
                      <w:r w:rsidR="00946C99" w:rsidRPr="00946C99">
                        <w:t xml:space="preserve"> budeme vděční za </w:t>
                      </w:r>
                      <w:r w:rsidRPr="00946C99">
                        <w:t xml:space="preserve">připomínky </w:t>
                      </w:r>
                      <w:r w:rsidR="00946C99" w:rsidRPr="00946C99">
                        <w:t>ve vzkazovém boxu</w:t>
                      </w:r>
                      <w:r w:rsidRPr="00946C99">
                        <w:t xml:space="preserve"> </w:t>
                      </w:r>
                      <w:r w:rsidR="00946C99" w:rsidRPr="00946C99">
                        <w:t>(</w:t>
                      </w:r>
                      <w:proofErr w:type="spellStart"/>
                      <w:proofErr w:type="gramStart"/>
                      <w:r w:rsidR="00946C99">
                        <w:t>příp.</w:t>
                      </w:r>
                      <w:r w:rsidR="00946C99" w:rsidRPr="00946C99">
                        <w:t>s</w:t>
                      </w:r>
                      <w:proofErr w:type="spellEnd"/>
                      <w:proofErr w:type="gramEnd"/>
                      <w:r w:rsidR="00946C99" w:rsidRPr="00946C99">
                        <w:t xml:space="preserve"> kontaktem)</w:t>
                      </w:r>
                    </w:p>
                    <w:p w14:paraId="0DEFB603" w14:textId="236281AF" w:rsidR="004453A5" w:rsidRPr="00946C99" w:rsidRDefault="004453A5" w:rsidP="00946C99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946C99">
                        <w:t xml:space="preserve">Požehnání od Otce </w:t>
                      </w:r>
                      <w:r w:rsidR="00946C99" w:rsidRPr="00946C99">
                        <w:t>Libora</w:t>
                      </w:r>
                      <w:r w:rsidRPr="00946C99">
                        <w:t xml:space="preserve">  </w:t>
                      </w:r>
                    </w:p>
                    <w:p w14:paraId="33D85989" w14:textId="77777777" w:rsidR="004453A5" w:rsidRPr="004453A5" w:rsidRDefault="004453A5" w:rsidP="004453A5">
                      <w:pPr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523B872" w14:textId="77777777" w:rsidR="004453A5" w:rsidRPr="004453A5" w:rsidRDefault="004453A5" w:rsidP="004453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224BC094">
                <wp:simplePos x="0" y="0"/>
                <wp:positionH relativeFrom="margin">
                  <wp:align>center</wp:align>
                </wp:positionH>
                <wp:positionV relativeFrom="paragraph">
                  <wp:posOffset>469900</wp:posOffset>
                </wp:positionV>
                <wp:extent cx="6489700" cy="6200775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620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7396" w14:textId="5125B79D" w:rsidR="006A4B43" w:rsidRPr="0083074C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74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Program:</w:t>
                            </w:r>
                          </w:p>
                          <w:p w14:paraId="3128571C" w14:textId="31B9168E" w:rsidR="009C6EBD" w:rsidRDefault="00EB688E" w:rsidP="0047249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  <w:bookmarkStart w:id="0" w:name="_Hlk145073973"/>
                          </w:p>
                          <w:p w14:paraId="6DDC8CFA" w14:textId="77777777" w:rsidR="00946C99" w:rsidRPr="00946C99" w:rsidRDefault="00946C99" w:rsidP="00946C99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44078FF2" w:rsidR="0051755A" w:rsidRDefault="00F227B4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k letošním volbám nové farní rady </w:t>
                            </w:r>
                          </w:p>
                          <w:p w14:paraId="3F62106C" w14:textId="77777777" w:rsidR="00CB7C01" w:rsidRPr="0047249E" w:rsidRDefault="00CB7C01" w:rsidP="00CB7C01">
                            <w:pPr>
                              <w:spacing w:after="0" w:line="240" w:lineRule="auto"/>
                              <w:ind w:left="708" w:firstLine="708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Termíny voleb: </w:t>
                            </w:r>
                          </w:p>
                          <w:p w14:paraId="301CDE3F" w14:textId="4B86ED0E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11. a 18.2 sběr návrhů jmen, uzávěrka do 25.2. </w:t>
                            </w:r>
                          </w:p>
                          <w:p w14:paraId="5E86D6A6" w14:textId="0F6B8963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10.3. možnost kandidátů se prezentovat</w:t>
                            </w:r>
                          </w:p>
                          <w:p w14:paraId="75E58E3F" w14:textId="7F896B7B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17.3. VOLBY</w:t>
                            </w:r>
                          </w:p>
                          <w:p w14:paraId="028EEEF7" w14:textId="77777777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28.4. vyhlášení nové farní rady</w:t>
                            </w:r>
                          </w:p>
                          <w:p w14:paraId="407238BF" w14:textId="72D8B659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1.5. představení nové farní rady</w:t>
                            </w:r>
                          </w:p>
                          <w:p w14:paraId="78F7C802" w14:textId="77777777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25.5. předání dekretů nové farní radě na farním dnu</w:t>
                            </w:r>
                          </w:p>
                          <w:p w14:paraId="54C0F6A7" w14:textId="77777777" w:rsidR="00CB7C01" w:rsidRPr="0047249E" w:rsidRDefault="00CB7C01" w:rsidP="00CB7C01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2.6. společné setkání staré a nové farní rady</w:t>
                            </w:r>
                          </w:p>
                          <w:p w14:paraId="61E69D67" w14:textId="0BCEE43A" w:rsidR="009C6EBD" w:rsidRDefault="00CB7C01" w:rsidP="0047249E">
                            <w:pPr>
                              <w:spacing w:after="0" w:line="240" w:lineRule="auto"/>
                              <w:ind w:left="1416"/>
                              <w:rPr>
                                <w:rFonts w:eastAsia="Times New Roman" w:cstheme="minorHAnsi"/>
                                <w:lang w:eastAsia="cs-CZ"/>
                              </w:rPr>
                            </w:pPr>
                            <w:r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 xml:space="preserve">Stanovy pro farní rady jsou na stránkách </w:t>
                            </w:r>
                            <w:r w:rsidR="00B40E77" w:rsidRPr="0047249E">
                              <w:rPr>
                                <w:rFonts w:eastAsia="Times New Roman" w:cstheme="minorHAnsi"/>
                                <w:lang w:eastAsia="cs-CZ"/>
                              </w:rPr>
                              <w:t>brněnského biskupství (Dokumenty-Stanovy)</w:t>
                            </w:r>
                            <w:r w:rsidR="00946C99">
                              <w:rPr>
                                <w:rFonts w:eastAsia="Times New Roman" w:cstheme="minorHAnsi"/>
                                <w:lang w:eastAsia="cs-CZ"/>
                              </w:rPr>
                              <w:t>.</w:t>
                            </w:r>
                          </w:p>
                          <w:p w14:paraId="40FF67F3" w14:textId="77777777" w:rsidR="00946C99" w:rsidRPr="00946C99" w:rsidRDefault="00946C99" w:rsidP="0047249E">
                            <w:pPr>
                              <w:spacing w:after="0" w:line="240" w:lineRule="auto"/>
                              <w:ind w:left="1416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290B1A0C" w14:textId="6806E6E5" w:rsidR="00D070F5" w:rsidRDefault="00D11B51" w:rsidP="00933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Disku</w:t>
                            </w:r>
                            <w:r w:rsidR="00B364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ze nad </w:t>
                            </w:r>
                            <w:r w:rsidR="00B40E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programem farního dne 25.května 2024</w:t>
                            </w:r>
                          </w:p>
                          <w:p w14:paraId="5DB697F4" w14:textId="2BD7CB5C" w:rsidR="00B40E77" w:rsidRPr="0047249E" w:rsidRDefault="00B40E77" w:rsidP="00B40E77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</w:pPr>
                            <w:r w:rsidRPr="0047249E">
                              <w:t xml:space="preserve">Plánují se pozvat členové Nadace Dona </w:t>
                            </w:r>
                            <w:proofErr w:type="spellStart"/>
                            <w:r w:rsidRPr="0047249E">
                              <w:t>Bosca</w:t>
                            </w:r>
                            <w:proofErr w:type="spellEnd"/>
                            <w:r w:rsidRPr="0047249E">
                              <w:t xml:space="preserve">, která letos oslaví 30 let od svého vzniku. </w:t>
                            </w:r>
                          </w:p>
                          <w:p w14:paraId="26DE708E" w14:textId="1DCECEBE" w:rsidR="00744329" w:rsidRDefault="00B40E77" w:rsidP="0047249E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7249E">
                              <w:t>Farní rada diskutovala nad organizací a náplní farního dne v tomto spojení.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44E7AA" w14:textId="77777777" w:rsidR="00946C99" w:rsidRPr="00946C99" w:rsidRDefault="00946C99" w:rsidP="0047249E">
                            <w:pPr>
                              <w:pStyle w:val="Odstavecseseznamem"/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2CD1E2" w14:textId="437D992D" w:rsidR="00744329" w:rsidRDefault="00744329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32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</w:t>
                            </w:r>
                            <w:r w:rsidR="00B40E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rmace od Otce Pavla</w:t>
                            </w:r>
                          </w:p>
                          <w:p w14:paraId="019B8FDC" w14:textId="1FEBA7B0" w:rsidR="00744329" w:rsidRPr="0047249E" w:rsidRDefault="00B40E77" w:rsidP="00B40E77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</w:pPr>
                            <w:r w:rsidRPr="0047249E">
                              <w:t xml:space="preserve">Zhodnocení proběhlých akcí, zejména v adventním a vánočním období. Akce byly vydařené a měly dobré ohlasy (vázání věnců, dětská vánoční mše, živý Betlém, jarmark, Tříkrálová </w:t>
                            </w:r>
                            <w:proofErr w:type="gramStart"/>
                            <w:r w:rsidRPr="0047249E">
                              <w:t>sbírka..</w:t>
                            </w:r>
                            <w:proofErr w:type="gramEnd"/>
                            <w:r w:rsidRPr="0047249E">
                              <w:t xml:space="preserve">) </w:t>
                            </w:r>
                          </w:p>
                          <w:p w14:paraId="68A857B8" w14:textId="6624B284" w:rsidR="00B40E77" w:rsidRPr="0047249E" w:rsidRDefault="00B40E77" w:rsidP="00B40E77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</w:pPr>
                            <w:r w:rsidRPr="0047249E">
                              <w:t xml:space="preserve">Ozvučení a osvětlení kostela: v lednu proběhne návštěva odborné firmy, která navrhne konkrétní postup. Plánuje se rekonstrukce ozvučení, osvětlení a malování kostela. </w:t>
                            </w:r>
                          </w:p>
                          <w:p w14:paraId="3E6EC4FD" w14:textId="77777777" w:rsidR="00946C99" w:rsidRDefault="00B40E77" w:rsidP="0047249E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</w:pPr>
                            <w:r w:rsidRPr="0047249E">
                              <w:t>V neděli 18.1. budou zveřejněny ekonomické informace o farnosti.</w:t>
                            </w:r>
                          </w:p>
                          <w:p w14:paraId="37B3635A" w14:textId="0EDC8F36" w:rsidR="00B40E77" w:rsidRPr="0047249E" w:rsidRDefault="00B40E77" w:rsidP="00946C99">
                            <w:pPr>
                              <w:spacing w:after="0" w:line="240" w:lineRule="auto"/>
                              <w:ind w:left="1416"/>
                              <w:jc w:val="both"/>
                            </w:pPr>
                            <w:r w:rsidRPr="0047249E">
                              <w:t xml:space="preserve"> </w:t>
                            </w:r>
                          </w:p>
                          <w:p w14:paraId="5A5AA8C9" w14:textId="790E5AA5" w:rsidR="00744329" w:rsidRDefault="00744329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Připomínky ze vzkazového boxu, Otec Pavel </w:t>
                            </w:r>
                          </w:p>
                          <w:p w14:paraId="5E72637D" w14:textId="4AE7A47B" w:rsidR="004453A5" w:rsidRDefault="0047249E" w:rsidP="0047249E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Ve schránce byly připomínky a náměty, které vyžadují individuální odpověď. </w:t>
                            </w:r>
                            <w:r w:rsidRPr="0047249E">
                              <w:rPr>
                                <w:u w:val="single"/>
                              </w:rPr>
                              <w:t>Prosíme proto o uvedení kontaktu pro zpětnou vazbu, rádi odpovíme</w:t>
                            </w:r>
                            <w:r w:rsidR="00946C99">
                              <w:rPr>
                                <w:u w:val="single"/>
                              </w:rPr>
                              <w:t>!</w:t>
                            </w:r>
                          </w:p>
                          <w:p w14:paraId="4B5E0420" w14:textId="77777777" w:rsidR="00946C99" w:rsidRPr="00946C99" w:rsidRDefault="00946C99" w:rsidP="0047249E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03E523" w14:textId="4F8ABDB2" w:rsidR="004453A5" w:rsidRPr="004453A5" w:rsidRDefault="0047249E" w:rsidP="004453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Ostatní náměty členů farní rady</w:t>
                            </w:r>
                          </w:p>
                          <w:p w14:paraId="40C86B83" w14:textId="7D462EF8" w:rsidR="00744329" w:rsidRDefault="0047249E" w:rsidP="00C15113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Prostor pod kúrem není primárně určen jako herna, ale jako místo pro rodiče s malými dětmi na mši svaté</w:t>
                            </w:r>
                          </w:p>
                          <w:p w14:paraId="163545EB" w14:textId="1E3DC765" w:rsidR="0047249E" w:rsidRDefault="0047249E" w:rsidP="00C15113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Je zájem vytvářet další návazná společenství pro ministranty</w:t>
                            </w:r>
                          </w:p>
                          <w:p w14:paraId="6D7A6065" w14:textId="1E6518C9" w:rsidR="00946C99" w:rsidRPr="0047249E" w:rsidRDefault="0047249E" w:rsidP="00946C99">
                            <w:pPr>
                              <w:pStyle w:val="Odstavecseseznamem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Byl předložen návrh na společnou podporu</w:t>
                            </w:r>
                            <w:r w:rsidR="00946C99">
                              <w:t xml:space="preserve"> rodin na Kubě a činnosti </w:t>
                            </w:r>
                            <w:proofErr w:type="spellStart"/>
                            <w:r w:rsidR="00946C99">
                              <w:t>s.Olgy</w:t>
                            </w:r>
                            <w:proofErr w:type="spellEnd"/>
                            <w:r w:rsidR="00946C99">
                              <w:t xml:space="preserve"> Landrové, FMA</w:t>
                            </w:r>
                          </w:p>
                          <w:p w14:paraId="709B4A3C" w14:textId="77777777" w:rsidR="00744329" w:rsidRPr="001810F6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3194C0A7" w14:textId="7C93935F" w:rsidR="00EB688E" w:rsidRDefault="00EB688E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A081D" w14:textId="77777777" w:rsidR="008E25D0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9" type="#_x0000_t202" style="position:absolute;left:0;text-align:left;margin-left:0;margin-top:37pt;width:511pt;height:488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" filled="f" stroked="f" strokeweight=".5pt">
                <v:textbox>
                  <w:txbxContent>
                    <w:p w14:paraId="1B9C7396" w14:textId="5125B79D" w:rsidR="006A4B43" w:rsidRPr="0083074C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074C">
                        <w:rPr>
                          <w:b/>
                          <w:bCs/>
                          <w:sz w:val="28"/>
                          <w:szCs w:val="28"/>
                        </w:rPr>
                        <w:t>Program:</w:t>
                      </w:r>
                    </w:p>
                    <w:p w14:paraId="3128571C" w14:textId="31B9168E" w:rsidR="009C6EBD" w:rsidRDefault="00EB688E" w:rsidP="0047249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  <w:bookmarkStart w:id="1" w:name="_Hlk145073973"/>
                    </w:p>
                    <w:p w14:paraId="6DDC8CFA" w14:textId="77777777" w:rsidR="00946C99" w:rsidRPr="00946C99" w:rsidRDefault="00946C99" w:rsidP="00946C99">
                      <w:pPr>
                        <w:spacing w:after="0" w:line="240" w:lineRule="auto"/>
                        <w:ind w:left="141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918BA0" w14:textId="44078FF2" w:rsidR="0051755A" w:rsidRDefault="00F227B4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k letošním volbám nové farní rady </w:t>
                      </w:r>
                    </w:p>
                    <w:p w14:paraId="3F62106C" w14:textId="77777777" w:rsidR="00CB7C01" w:rsidRPr="0047249E" w:rsidRDefault="00CB7C01" w:rsidP="00CB7C01">
                      <w:pPr>
                        <w:spacing w:after="0" w:line="240" w:lineRule="auto"/>
                        <w:ind w:left="708" w:firstLine="708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 xml:space="preserve">Termíny voleb: </w:t>
                      </w:r>
                    </w:p>
                    <w:p w14:paraId="301CDE3F" w14:textId="4B86ED0E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 xml:space="preserve">11. a 18.2 sběr návrhů jmen, uzávěrka do 25.2. </w:t>
                      </w:r>
                    </w:p>
                    <w:p w14:paraId="5E86D6A6" w14:textId="0F6B8963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>10.3. možnost kandidátů se prezentovat</w:t>
                      </w:r>
                    </w:p>
                    <w:p w14:paraId="75E58E3F" w14:textId="7F896B7B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>17.3. VOLBY</w:t>
                      </w:r>
                    </w:p>
                    <w:p w14:paraId="028EEEF7" w14:textId="77777777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>28.4. vyhlášení nové farní rady</w:t>
                      </w:r>
                    </w:p>
                    <w:p w14:paraId="407238BF" w14:textId="72D8B659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>1.5. představení nové farní rady</w:t>
                      </w:r>
                    </w:p>
                    <w:p w14:paraId="78F7C802" w14:textId="77777777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>25.5. předání dekretů nové farní radě na farním dnu</w:t>
                      </w:r>
                    </w:p>
                    <w:p w14:paraId="54C0F6A7" w14:textId="77777777" w:rsidR="00CB7C01" w:rsidRPr="0047249E" w:rsidRDefault="00CB7C01" w:rsidP="00CB7C01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>2.6. společné setkání staré a nové farní rady</w:t>
                      </w:r>
                    </w:p>
                    <w:p w14:paraId="61E69D67" w14:textId="0BCEE43A" w:rsidR="009C6EBD" w:rsidRDefault="00CB7C01" w:rsidP="0047249E">
                      <w:pPr>
                        <w:spacing w:after="0" w:line="240" w:lineRule="auto"/>
                        <w:ind w:left="1416"/>
                        <w:rPr>
                          <w:rFonts w:eastAsia="Times New Roman" w:cstheme="minorHAnsi"/>
                          <w:lang w:eastAsia="cs-CZ"/>
                        </w:rPr>
                      </w:pPr>
                      <w:r w:rsidRPr="0047249E">
                        <w:rPr>
                          <w:rFonts w:eastAsia="Times New Roman" w:cstheme="minorHAnsi"/>
                          <w:lang w:eastAsia="cs-CZ"/>
                        </w:rPr>
                        <w:t xml:space="preserve">Stanovy pro farní rady jsou na stránkách </w:t>
                      </w:r>
                      <w:r w:rsidR="00B40E77" w:rsidRPr="0047249E">
                        <w:rPr>
                          <w:rFonts w:eastAsia="Times New Roman" w:cstheme="minorHAnsi"/>
                          <w:lang w:eastAsia="cs-CZ"/>
                        </w:rPr>
                        <w:t>brněnského biskupství (Dokumenty-Stanovy)</w:t>
                      </w:r>
                      <w:r w:rsidR="00946C99">
                        <w:rPr>
                          <w:rFonts w:eastAsia="Times New Roman" w:cstheme="minorHAnsi"/>
                          <w:lang w:eastAsia="cs-CZ"/>
                        </w:rPr>
                        <w:t>.</w:t>
                      </w:r>
                    </w:p>
                    <w:p w14:paraId="40FF67F3" w14:textId="77777777" w:rsidR="00946C99" w:rsidRPr="00946C99" w:rsidRDefault="00946C99" w:rsidP="0047249E">
                      <w:pPr>
                        <w:spacing w:after="0" w:line="240" w:lineRule="auto"/>
                        <w:ind w:left="1416"/>
                        <w:rPr>
                          <w:rFonts w:eastAsia="Times New Roman" w:cstheme="minorHAnsi"/>
                          <w:sz w:val="16"/>
                          <w:szCs w:val="16"/>
                          <w:lang w:eastAsia="cs-CZ"/>
                        </w:rPr>
                      </w:pPr>
                    </w:p>
                    <w:p w14:paraId="290B1A0C" w14:textId="6806E6E5" w:rsidR="00D070F5" w:rsidRDefault="00D11B51" w:rsidP="00933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Disku</w:t>
                      </w:r>
                      <w:r w:rsidR="00B3644A">
                        <w:rPr>
                          <w:b/>
                          <w:bCs/>
                          <w:sz w:val="24"/>
                          <w:szCs w:val="24"/>
                        </w:rPr>
                        <w:t xml:space="preserve">ze nad </w:t>
                      </w:r>
                      <w:r w:rsidR="00B40E77">
                        <w:rPr>
                          <w:b/>
                          <w:bCs/>
                          <w:sz w:val="24"/>
                          <w:szCs w:val="24"/>
                        </w:rPr>
                        <w:t>programem farního dne 25.května 2024</w:t>
                      </w:r>
                    </w:p>
                    <w:p w14:paraId="5DB697F4" w14:textId="2BD7CB5C" w:rsidR="00B40E77" w:rsidRPr="0047249E" w:rsidRDefault="00B40E77" w:rsidP="00B40E77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</w:pPr>
                      <w:r w:rsidRPr="0047249E">
                        <w:t xml:space="preserve">Plánují se pozvat členové Nadace Dona </w:t>
                      </w:r>
                      <w:proofErr w:type="spellStart"/>
                      <w:r w:rsidRPr="0047249E">
                        <w:t>Bosca</w:t>
                      </w:r>
                      <w:proofErr w:type="spellEnd"/>
                      <w:r w:rsidRPr="0047249E">
                        <w:t xml:space="preserve">, která letos oslaví 30 let od svého vzniku. </w:t>
                      </w:r>
                    </w:p>
                    <w:p w14:paraId="26DE708E" w14:textId="1DCECEBE" w:rsidR="00744329" w:rsidRDefault="00B40E77" w:rsidP="0047249E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24"/>
                          <w:szCs w:val="24"/>
                        </w:rPr>
                      </w:pPr>
                      <w:r w:rsidRPr="0047249E">
                        <w:t>Farní rada diskutovala nad organizací a náplní farního dne v tomto spojení.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44E7AA" w14:textId="77777777" w:rsidR="00946C99" w:rsidRPr="00946C99" w:rsidRDefault="00946C99" w:rsidP="0047249E">
                      <w:pPr>
                        <w:pStyle w:val="Odstavecseseznamem"/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22CD1E2" w14:textId="437D992D" w:rsidR="00744329" w:rsidRDefault="00744329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329">
                        <w:rPr>
                          <w:b/>
                          <w:bCs/>
                          <w:sz w:val="24"/>
                          <w:szCs w:val="24"/>
                        </w:rPr>
                        <w:t>Info</w:t>
                      </w:r>
                      <w:r w:rsidR="00B40E77">
                        <w:rPr>
                          <w:b/>
                          <w:bCs/>
                          <w:sz w:val="24"/>
                          <w:szCs w:val="24"/>
                        </w:rPr>
                        <w:t>rmace od Otce Pavla</w:t>
                      </w:r>
                    </w:p>
                    <w:p w14:paraId="019B8FDC" w14:textId="1FEBA7B0" w:rsidR="00744329" w:rsidRPr="0047249E" w:rsidRDefault="00B40E77" w:rsidP="00B40E77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</w:pPr>
                      <w:r w:rsidRPr="0047249E">
                        <w:t xml:space="preserve">Zhodnocení proběhlých akcí, zejména v adventním a vánočním období. Akce byly vydařené a měly dobré ohlasy (vázání věnců, dětská vánoční mše, živý Betlém, jarmark, Tříkrálová </w:t>
                      </w:r>
                      <w:proofErr w:type="gramStart"/>
                      <w:r w:rsidRPr="0047249E">
                        <w:t>sbírka..</w:t>
                      </w:r>
                      <w:proofErr w:type="gramEnd"/>
                      <w:r w:rsidRPr="0047249E">
                        <w:t xml:space="preserve">) </w:t>
                      </w:r>
                    </w:p>
                    <w:p w14:paraId="68A857B8" w14:textId="6624B284" w:rsidR="00B40E77" w:rsidRPr="0047249E" w:rsidRDefault="00B40E77" w:rsidP="00B40E77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</w:pPr>
                      <w:r w:rsidRPr="0047249E">
                        <w:t xml:space="preserve">Ozvučení a osvětlení kostela: v lednu proběhne návštěva odborné firmy, která navrhne konkrétní postup. Plánuje se rekonstrukce ozvučení, osvětlení a malování kostela. </w:t>
                      </w:r>
                    </w:p>
                    <w:p w14:paraId="3E6EC4FD" w14:textId="77777777" w:rsidR="00946C99" w:rsidRDefault="00B40E77" w:rsidP="0047249E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</w:pPr>
                      <w:r w:rsidRPr="0047249E">
                        <w:t>V neděli 18.1. budou zveřejněny ekonomické informace o farnosti.</w:t>
                      </w:r>
                    </w:p>
                    <w:p w14:paraId="37B3635A" w14:textId="0EDC8F36" w:rsidR="00B40E77" w:rsidRPr="0047249E" w:rsidRDefault="00B40E77" w:rsidP="00946C99">
                      <w:pPr>
                        <w:spacing w:after="0" w:line="240" w:lineRule="auto"/>
                        <w:ind w:left="1416"/>
                        <w:jc w:val="both"/>
                      </w:pPr>
                      <w:r w:rsidRPr="0047249E">
                        <w:t xml:space="preserve"> </w:t>
                      </w:r>
                    </w:p>
                    <w:p w14:paraId="5A5AA8C9" w14:textId="790E5AA5" w:rsidR="00744329" w:rsidRDefault="00744329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Připomínky ze vzkazového boxu, Otec Pavel </w:t>
                      </w:r>
                    </w:p>
                    <w:p w14:paraId="5E72637D" w14:textId="4AE7A47B" w:rsidR="004453A5" w:rsidRDefault="0047249E" w:rsidP="0047249E">
                      <w:pPr>
                        <w:spacing w:after="0" w:line="240" w:lineRule="auto"/>
                        <w:ind w:left="1416"/>
                        <w:jc w:val="both"/>
                        <w:rPr>
                          <w:u w:val="single"/>
                        </w:rPr>
                      </w:pPr>
                      <w:r>
                        <w:t xml:space="preserve">Ve schránce byly připomínky a náměty, které vyžadují individuální odpověď. </w:t>
                      </w:r>
                      <w:r w:rsidRPr="0047249E">
                        <w:rPr>
                          <w:u w:val="single"/>
                        </w:rPr>
                        <w:t>Prosíme proto o uvedení kontaktu pro zpětnou vazbu, rádi odpovíme</w:t>
                      </w:r>
                      <w:r w:rsidR="00946C99">
                        <w:rPr>
                          <w:u w:val="single"/>
                        </w:rPr>
                        <w:t>!</w:t>
                      </w:r>
                    </w:p>
                    <w:p w14:paraId="4B5E0420" w14:textId="77777777" w:rsidR="00946C99" w:rsidRPr="00946C99" w:rsidRDefault="00946C99" w:rsidP="0047249E">
                      <w:pPr>
                        <w:spacing w:after="0" w:line="240" w:lineRule="auto"/>
                        <w:ind w:left="1416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703E523" w14:textId="4F8ABDB2" w:rsidR="004453A5" w:rsidRPr="004453A5" w:rsidRDefault="0047249E" w:rsidP="004453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Ostatní náměty členů farní rady</w:t>
                      </w:r>
                    </w:p>
                    <w:p w14:paraId="40C86B83" w14:textId="7D462EF8" w:rsidR="00744329" w:rsidRDefault="0047249E" w:rsidP="00C15113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</w:pPr>
                      <w:r>
                        <w:t>Prostor pod kúrem není primárně určen jako herna, ale jako místo pro rodiče s malými dětmi na mši svaté</w:t>
                      </w:r>
                    </w:p>
                    <w:p w14:paraId="163545EB" w14:textId="1E3DC765" w:rsidR="0047249E" w:rsidRDefault="0047249E" w:rsidP="00C15113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</w:pPr>
                      <w:r>
                        <w:t>Je zájem vytvářet další návazná společenství pro ministranty</w:t>
                      </w:r>
                    </w:p>
                    <w:p w14:paraId="6D7A6065" w14:textId="1E6518C9" w:rsidR="00946C99" w:rsidRPr="0047249E" w:rsidRDefault="0047249E" w:rsidP="00946C99">
                      <w:pPr>
                        <w:pStyle w:val="Odstavecseseznamem"/>
                        <w:numPr>
                          <w:ilvl w:val="0"/>
                          <w:numId w:val="32"/>
                        </w:numPr>
                        <w:spacing w:after="0" w:line="240" w:lineRule="auto"/>
                        <w:jc w:val="both"/>
                      </w:pPr>
                      <w:r>
                        <w:t>Byl předložen návrh na společnou podporu</w:t>
                      </w:r>
                      <w:r w:rsidR="00946C99">
                        <w:t xml:space="preserve"> rodin na Kubě a činnosti </w:t>
                      </w:r>
                      <w:proofErr w:type="spellStart"/>
                      <w:r w:rsidR="00946C99">
                        <w:t>s.Olgy</w:t>
                      </w:r>
                      <w:proofErr w:type="spellEnd"/>
                      <w:r w:rsidR="00946C99">
                        <w:t xml:space="preserve"> Landrové, FMA</w:t>
                      </w:r>
                    </w:p>
                    <w:p w14:paraId="709B4A3C" w14:textId="77777777" w:rsidR="00744329" w:rsidRPr="001810F6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3194C0A7" w14:textId="7C93935F" w:rsidR="00EB688E" w:rsidRDefault="00EB688E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2A7A081D" w14:textId="77777777" w:rsidR="008E25D0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4813FD89">
                <wp:simplePos x="0" y="0"/>
                <wp:positionH relativeFrom="margin">
                  <wp:posOffset>-96203</wp:posOffset>
                </wp:positionH>
                <wp:positionV relativeFrom="paragraph">
                  <wp:posOffset>6788468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B7FE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7.6pt,534.55pt" to="482.9pt,5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FjQ+1/dAAAADQEAAA8AAAAAAAAAAAAAAAAABAQAAGRycy9kb3ducmV2LnhtbFBL&#10;BQYAAAAABAAEAPMAAAAO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B40E7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27766525">
                <wp:simplePos x="0" y="0"/>
                <wp:positionH relativeFrom="column">
                  <wp:posOffset>-287020</wp:posOffset>
                </wp:positionH>
                <wp:positionV relativeFrom="paragraph">
                  <wp:posOffset>363855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7768E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6pt,28.65pt" to="467.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L02I5twAAAAJ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6A56FEC5">
                <wp:simplePos x="0" y="0"/>
                <wp:positionH relativeFrom="column">
                  <wp:posOffset>-116523</wp:posOffset>
                </wp:positionH>
                <wp:positionV relativeFrom="paragraph">
                  <wp:posOffset>7535545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455D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pt,593.35pt" to="481.3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Eby8HT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786D30F4">
                <wp:simplePos x="0" y="0"/>
                <wp:positionH relativeFrom="column">
                  <wp:posOffset>3000693</wp:posOffset>
                </wp:positionH>
                <wp:positionV relativeFrom="paragraph">
                  <wp:posOffset>7989889</wp:posOffset>
                </wp:positionV>
                <wp:extent cx="3346450" cy="304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  <w:p w14:paraId="5E45524B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8720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130B2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48EF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0C8810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E630B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9D797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63CC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067C3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31E3C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688888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AB6C5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8EA61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9DA82A" w14:textId="77777777" w:rsidR="00BF0FC1" w:rsidRPr="008A60DB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30" type="#_x0000_t202" style="position:absolute;left:0;text-align:left;margin-left:236.3pt;margin-top:629.15pt;width:26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" filled="f" stroked="f" strokeweight=".5pt">
                <v:textbox>
                  <w:txbxContent>
                    <w:p w14:paraId="3B4CD667" w14:textId="77777777" w:rsidR="00925413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  <w:p w14:paraId="5E45524B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9B8720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50130B2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9648EF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D0C8810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DE630B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839D797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7F63CC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C9067C3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BE31E3C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4688888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26AB6C5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C48EA61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E9DA82A" w14:textId="77777777" w:rsidR="00BF0FC1" w:rsidRPr="008A60DB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258CA46A">
                <wp:simplePos x="0" y="0"/>
                <wp:positionH relativeFrom="column">
                  <wp:posOffset>-118110</wp:posOffset>
                </wp:positionH>
                <wp:positionV relativeFrom="paragraph">
                  <wp:posOffset>7968933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26F56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pt,627.5pt" to="481.2pt,6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3422FCCB">
                <wp:simplePos x="0" y="0"/>
                <wp:positionH relativeFrom="margin">
                  <wp:posOffset>-188595</wp:posOffset>
                </wp:positionH>
                <wp:positionV relativeFrom="paragraph">
                  <wp:posOffset>7550150</wp:posOffset>
                </wp:positionV>
                <wp:extent cx="6178550" cy="374650"/>
                <wp:effectExtent l="0" t="0" r="0" b="63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61B9FBD6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setkání 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63FF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46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9161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6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března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946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31" type="#_x0000_t202" style="position:absolute;left:0;text-align:left;margin-left:-14.85pt;margin-top:594.5pt;width:486.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" filled="f" stroked="f" strokeweight=".5pt">
                <v:textbox>
                  <w:txbxContent>
                    <w:p w14:paraId="1A76E14C" w14:textId="61B9FBD6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setkání 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63FF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46C99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91612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46C99">
                        <w:rPr>
                          <w:b/>
                          <w:bCs/>
                          <w:sz w:val="32"/>
                          <w:szCs w:val="32"/>
                        </w:rPr>
                        <w:t>března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946C99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0FC1" w:rsidRPr="007328DF" w:rsidSect="006D4BC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495" w14:textId="77777777" w:rsidR="006D4BC5" w:rsidRDefault="006D4BC5" w:rsidP="000A454C">
      <w:pPr>
        <w:spacing w:after="0" w:line="240" w:lineRule="auto"/>
      </w:pPr>
      <w:r>
        <w:separator/>
      </w:r>
    </w:p>
  </w:endnote>
  <w:endnote w:type="continuationSeparator" w:id="0">
    <w:p w14:paraId="2192975E" w14:textId="77777777" w:rsidR="006D4BC5" w:rsidRDefault="006D4BC5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2536" w14:textId="77777777" w:rsidR="006D4BC5" w:rsidRDefault="006D4BC5" w:rsidP="000A454C">
      <w:pPr>
        <w:spacing w:after="0" w:line="240" w:lineRule="auto"/>
      </w:pPr>
      <w:r>
        <w:separator/>
      </w:r>
    </w:p>
  </w:footnote>
  <w:footnote w:type="continuationSeparator" w:id="0">
    <w:p w14:paraId="1BD7681D" w14:textId="77777777" w:rsidR="006D4BC5" w:rsidRDefault="006D4BC5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011A60"/>
    <w:multiLevelType w:val="hybridMultilevel"/>
    <w:tmpl w:val="CC567EDC"/>
    <w:lvl w:ilvl="0" w:tplc="67963EC0">
      <w:start w:val="1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0B34"/>
    <w:multiLevelType w:val="hybridMultilevel"/>
    <w:tmpl w:val="F4F6033E"/>
    <w:lvl w:ilvl="0" w:tplc="AAD0600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6C1B"/>
    <w:multiLevelType w:val="hybridMultilevel"/>
    <w:tmpl w:val="1938B87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3"/>
  </w:num>
  <w:num w:numId="2" w16cid:durableId="696928858">
    <w:abstractNumId w:val="16"/>
  </w:num>
  <w:num w:numId="3" w16cid:durableId="103891518">
    <w:abstractNumId w:val="6"/>
  </w:num>
  <w:num w:numId="4" w16cid:durableId="640503320">
    <w:abstractNumId w:val="26"/>
  </w:num>
  <w:num w:numId="5" w16cid:durableId="1605454302">
    <w:abstractNumId w:val="22"/>
  </w:num>
  <w:num w:numId="6" w16cid:durableId="982541932">
    <w:abstractNumId w:val="17"/>
  </w:num>
  <w:num w:numId="7" w16cid:durableId="990251568">
    <w:abstractNumId w:val="31"/>
  </w:num>
  <w:num w:numId="8" w16cid:durableId="1535540318">
    <w:abstractNumId w:val="29"/>
  </w:num>
  <w:num w:numId="9" w16cid:durableId="1755466225">
    <w:abstractNumId w:val="5"/>
  </w:num>
  <w:num w:numId="10" w16cid:durableId="981231256">
    <w:abstractNumId w:val="2"/>
  </w:num>
  <w:num w:numId="11" w16cid:durableId="794251011">
    <w:abstractNumId w:val="9"/>
  </w:num>
  <w:num w:numId="12" w16cid:durableId="794761445">
    <w:abstractNumId w:val="15"/>
  </w:num>
  <w:num w:numId="13" w16cid:durableId="1040087232">
    <w:abstractNumId w:val="27"/>
  </w:num>
  <w:num w:numId="14" w16cid:durableId="1810127742">
    <w:abstractNumId w:val="3"/>
  </w:num>
  <w:num w:numId="15" w16cid:durableId="36662303">
    <w:abstractNumId w:val="8"/>
  </w:num>
  <w:num w:numId="16" w16cid:durableId="951745095">
    <w:abstractNumId w:val="7"/>
  </w:num>
  <w:num w:numId="17" w16cid:durableId="1738898334">
    <w:abstractNumId w:val="20"/>
  </w:num>
  <w:num w:numId="18" w16cid:durableId="1753621760">
    <w:abstractNumId w:val="25"/>
  </w:num>
  <w:num w:numId="19" w16cid:durableId="54210437">
    <w:abstractNumId w:val="30"/>
  </w:num>
  <w:num w:numId="20" w16cid:durableId="1055088233">
    <w:abstractNumId w:val="24"/>
  </w:num>
  <w:num w:numId="21" w16cid:durableId="449907423">
    <w:abstractNumId w:val="10"/>
  </w:num>
  <w:num w:numId="22" w16cid:durableId="571888813">
    <w:abstractNumId w:val="11"/>
  </w:num>
  <w:num w:numId="23" w16cid:durableId="1623223589">
    <w:abstractNumId w:val="18"/>
  </w:num>
  <w:num w:numId="24" w16cid:durableId="247689367">
    <w:abstractNumId w:val="12"/>
  </w:num>
  <w:num w:numId="25" w16cid:durableId="1089157010">
    <w:abstractNumId w:val="1"/>
  </w:num>
  <w:num w:numId="26" w16cid:durableId="1300647480">
    <w:abstractNumId w:val="19"/>
  </w:num>
  <w:num w:numId="27" w16cid:durableId="654072752">
    <w:abstractNumId w:val="4"/>
  </w:num>
  <w:num w:numId="28" w16cid:durableId="774590694">
    <w:abstractNumId w:val="14"/>
  </w:num>
  <w:num w:numId="29" w16cid:durableId="1923643402">
    <w:abstractNumId w:val="28"/>
  </w:num>
  <w:num w:numId="30" w16cid:durableId="331495169">
    <w:abstractNumId w:val="0"/>
  </w:num>
  <w:num w:numId="31" w16cid:durableId="1259749315">
    <w:abstractNumId w:val="21"/>
  </w:num>
  <w:num w:numId="32" w16cid:durableId="9627287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0560"/>
    <w:rsid w:val="000A454C"/>
    <w:rsid w:val="000A5BF2"/>
    <w:rsid w:val="000A5E12"/>
    <w:rsid w:val="000C01EF"/>
    <w:rsid w:val="000C5D26"/>
    <w:rsid w:val="0010683E"/>
    <w:rsid w:val="00125301"/>
    <w:rsid w:val="00136280"/>
    <w:rsid w:val="00154ADB"/>
    <w:rsid w:val="00156471"/>
    <w:rsid w:val="00176834"/>
    <w:rsid w:val="001810F6"/>
    <w:rsid w:val="001A0B77"/>
    <w:rsid w:val="001A1CEC"/>
    <w:rsid w:val="001B63A2"/>
    <w:rsid w:val="001C72B5"/>
    <w:rsid w:val="001E0C26"/>
    <w:rsid w:val="001E7249"/>
    <w:rsid w:val="00234998"/>
    <w:rsid w:val="00255047"/>
    <w:rsid w:val="00277B42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62A8B"/>
    <w:rsid w:val="00363FF6"/>
    <w:rsid w:val="003C36F4"/>
    <w:rsid w:val="003C5F34"/>
    <w:rsid w:val="003F467F"/>
    <w:rsid w:val="004048F7"/>
    <w:rsid w:val="00410588"/>
    <w:rsid w:val="004420AB"/>
    <w:rsid w:val="004453A5"/>
    <w:rsid w:val="00457C98"/>
    <w:rsid w:val="0047249E"/>
    <w:rsid w:val="004916AC"/>
    <w:rsid w:val="004918F7"/>
    <w:rsid w:val="004C44F7"/>
    <w:rsid w:val="004D55D5"/>
    <w:rsid w:val="00512E3D"/>
    <w:rsid w:val="0051755A"/>
    <w:rsid w:val="00521828"/>
    <w:rsid w:val="00546863"/>
    <w:rsid w:val="00557BFC"/>
    <w:rsid w:val="005D6C75"/>
    <w:rsid w:val="005F2FD1"/>
    <w:rsid w:val="00627DE9"/>
    <w:rsid w:val="006417D2"/>
    <w:rsid w:val="0064247D"/>
    <w:rsid w:val="006530FF"/>
    <w:rsid w:val="00685FB5"/>
    <w:rsid w:val="00686083"/>
    <w:rsid w:val="00696404"/>
    <w:rsid w:val="006A4B43"/>
    <w:rsid w:val="006C068E"/>
    <w:rsid w:val="006C35B3"/>
    <w:rsid w:val="006C5C44"/>
    <w:rsid w:val="006D060C"/>
    <w:rsid w:val="006D4BC5"/>
    <w:rsid w:val="006E598A"/>
    <w:rsid w:val="00713CC7"/>
    <w:rsid w:val="00726C0E"/>
    <w:rsid w:val="007328DF"/>
    <w:rsid w:val="00744329"/>
    <w:rsid w:val="00757F9F"/>
    <w:rsid w:val="007625F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9427E"/>
    <w:rsid w:val="008A60DB"/>
    <w:rsid w:val="008B6045"/>
    <w:rsid w:val="008E25D0"/>
    <w:rsid w:val="008E398C"/>
    <w:rsid w:val="0091612F"/>
    <w:rsid w:val="009179FA"/>
    <w:rsid w:val="009203EC"/>
    <w:rsid w:val="00925413"/>
    <w:rsid w:val="0093199B"/>
    <w:rsid w:val="00933641"/>
    <w:rsid w:val="00946C99"/>
    <w:rsid w:val="0095698D"/>
    <w:rsid w:val="009673DD"/>
    <w:rsid w:val="00982BF8"/>
    <w:rsid w:val="00990A31"/>
    <w:rsid w:val="00990B65"/>
    <w:rsid w:val="00995C4C"/>
    <w:rsid w:val="009C6EBD"/>
    <w:rsid w:val="009D1C4A"/>
    <w:rsid w:val="009E289B"/>
    <w:rsid w:val="00A027E8"/>
    <w:rsid w:val="00A10598"/>
    <w:rsid w:val="00A2714E"/>
    <w:rsid w:val="00A429FC"/>
    <w:rsid w:val="00AA1734"/>
    <w:rsid w:val="00AA3E28"/>
    <w:rsid w:val="00AB44A5"/>
    <w:rsid w:val="00AC6390"/>
    <w:rsid w:val="00AE4267"/>
    <w:rsid w:val="00B3644A"/>
    <w:rsid w:val="00B40E77"/>
    <w:rsid w:val="00B73EF3"/>
    <w:rsid w:val="00BA382A"/>
    <w:rsid w:val="00BB6309"/>
    <w:rsid w:val="00BE1195"/>
    <w:rsid w:val="00BE3B92"/>
    <w:rsid w:val="00BF0FC1"/>
    <w:rsid w:val="00C15113"/>
    <w:rsid w:val="00C27F3B"/>
    <w:rsid w:val="00C33A07"/>
    <w:rsid w:val="00C416BA"/>
    <w:rsid w:val="00C90A50"/>
    <w:rsid w:val="00CA2F33"/>
    <w:rsid w:val="00CB291C"/>
    <w:rsid w:val="00CB3096"/>
    <w:rsid w:val="00CB3787"/>
    <w:rsid w:val="00CB7C01"/>
    <w:rsid w:val="00CD7A6B"/>
    <w:rsid w:val="00CF60AA"/>
    <w:rsid w:val="00D070F5"/>
    <w:rsid w:val="00D11B51"/>
    <w:rsid w:val="00D2237A"/>
    <w:rsid w:val="00D306A3"/>
    <w:rsid w:val="00D36D67"/>
    <w:rsid w:val="00D4032A"/>
    <w:rsid w:val="00DC1BA0"/>
    <w:rsid w:val="00DE345B"/>
    <w:rsid w:val="00E7657A"/>
    <w:rsid w:val="00E837CF"/>
    <w:rsid w:val="00EB688E"/>
    <w:rsid w:val="00EC394E"/>
    <w:rsid w:val="00EC7634"/>
    <w:rsid w:val="00ED6DE2"/>
    <w:rsid w:val="00F227B4"/>
    <w:rsid w:val="00F36A25"/>
    <w:rsid w:val="00F47696"/>
    <w:rsid w:val="00F53BAB"/>
    <w:rsid w:val="00F55F6B"/>
    <w:rsid w:val="00F56695"/>
    <w:rsid w:val="00F70102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6</cp:revision>
  <dcterms:created xsi:type="dcterms:W3CDTF">2024-01-16T18:38:00Z</dcterms:created>
  <dcterms:modified xsi:type="dcterms:W3CDTF">2024-01-16T19:20:00Z</dcterms:modified>
</cp:coreProperties>
</file>