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380B76" w14:textId="4B84A854" w:rsidR="00925413" w:rsidRPr="007328DF" w:rsidRDefault="00990B65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2C490C12">
                <wp:simplePos x="0" y="0"/>
                <wp:positionH relativeFrom="column">
                  <wp:posOffset>-296545</wp:posOffset>
                </wp:positionH>
                <wp:positionV relativeFrom="paragraph">
                  <wp:posOffset>2323465</wp:posOffset>
                </wp:positionV>
                <wp:extent cx="6489700" cy="4946650"/>
                <wp:effectExtent l="0" t="0" r="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94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3285A" w14:textId="247BA652" w:rsidR="0092541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2B5FC044" w14:textId="019EECB7" w:rsidR="00EB688E" w:rsidRPr="0051755A" w:rsidRDefault="00EB688E" w:rsidP="00AB44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48EBE625" w14:textId="77777777" w:rsidR="004420AB" w:rsidRPr="0031107C" w:rsidRDefault="004420AB" w:rsidP="00AB44A5">
                            <w:pPr>
                              <w:pStyle w:val="Odstavecseseznamem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C74044" w14:textId="2BD0E222" w:rsidR="009673DD" w:rsidRPr="0051755A" w:rsidRDefault="000A5BF2" w:rsidP="00AB44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</w:t>
                            </w:r>
                            <w:r w:rsidR="00696404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3045AA" w14:textId="0EAEBF2C" w:rsidR="000A5BF2" w:rsidRDefault="005F2FD1" w:rsidP="00AB44A5">
                            <w:pPr>
                              <w:pStyle w:val="Odstavecseseznamem"/>
                              <w:spacing w:after="0" w:line="240" w:lineRule="auto"/>
                              <w:ind w:left="1068" w:firstLine="3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Nebyly, v boxu nebyl žádný námět</w:t>
                            </w:r>
                            <w:r w:rsidR="000A5BF2" w:rsidRPr="005175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E8B4FA" w14:textId="77777777" w:rsidR="0051755A" w:rsidRPr="0031107C" w:rsidRDefault="0051755A" w:rsidP="00AB44A5">
                            <w:pPr>
                              <w:pStyle w:val="Odstavecseseznamem"/>
                              <w:spacing w:after="0" w:line="240" w:lineRule="auto"/>
                              <w:ind w:left="1068" w:firstLine="34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5C70E1" w14:textId="754E2CB0" w:rsidR="005F2FD1" w:rsidRPr="0051755A" w:rsidRDefault="007328DF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Prezentace Otce Jiřího</w:t>
                            </w:r>
                            <w:r w:rsid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31CFA4" w14:textId="12B4A740" w:rsidR="0051755A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Otec Jiří předložil studii pro úpravu vstupu do areálu střediska s cílem více propojit farnost a středisko. Dále informoval o plánované rekonstrukci sálu pod kostelem. </w:t>
                            </w:r>
                          </w:p>
                          <w:p w14:paraId="37810F0D" w14:textId="77777777" w:rsidR="007328DF" w:rsidRPr="0031107C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3E05655E" w:rsidR="0051755A" w:rsidRDefault="007328DF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Otce Pavla: </w:t>
                            </w:r>
                          </w:p>
                          <w:p w14:paraId="7D613482" w14:textId="21D93B73" w:rsidR="00F36A25" w:rsidRDefault="007328DF" w:rsidP="00AB44A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Přehled termínů plánovaných akcí v měsíci květnu a červnu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sv.biřmování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1.sv.přijímání, Den rodiny, pouť na Křemešník, Den farnosti, Den dětí, Akademie střediska, Free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závěrečný výlet pro děti). Termíny </w:t>
                            </w:r>
                            <w:r w:rsidR="007F4219">
                              <w:rPr>
                                <w:sz w:val="24"/>
                                <w:szCs w:val="24"/>
                              </w:rPr>
                              <w:t xml:space="preserve">jsou uvedeny v kalendáři na webu farnosti. Otec Pavel vyzval k vyjádření naší víry na všech uvedených akcích. </w:t>
                            </w:r>
                          </w:p>
                          <w:p w14:paraId="25CA818C" w14:textId="77777777" w:rsidR="00AB44A5" w:rsidRDefault="00AB44A5" w:rsidP="00AB44A5">
                            <w:pPr>
                              <w:spacing w:after="0" w:line="240" w:lineRule="auto"/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D16A5D" w14:textId="0CB15D56" w:rsidR="007F4219" w:rsidRDefault="007F4219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Informace od Otce Libora:</w:t>
                            </w:r>
                          </w:p>
                          <w:p w14:paraId="0B56523C" w14:textId="4DF41769" w:rsidR="007F4219" w:rsidRDefault="007F4219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sz w:val="24"/>
                                <w:szCs w:val="24"/>
                              </w:rPr>
                              <w:t>Otec Libor informoval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poskytnuté</w:t>
                            </w:r>
                            <w:r w:rsidRPr="007F4219">
                              <w:rPr>
                                <w:sz w:val="24"/>
                                <w:szCs w:val="24"/>
                              </w:rPr>
                              <w:t xml:space="preserve"> pomoci pro Ukrajinu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vyzval k další podpoře. Bude založena sbírka na další potřeby uprchlíkům.  Prob</w:t>
                            </w:r>
                            <w:r w:rsidR="0087382A">
                              <w:rPr>
                                <w:sz w:val="24"/>
                                <w:szCs w:val="24"/>
                              </w:rPr>
                              <w:t>ěhly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večery pro manžele s výborným ohlasem, poslední setkání bude 9.4.</w:t>
                            </w:r>
                          </w:p>
                          <w:p w14:paraId="7CDB9F93" w14:textId="1085CF54" w:rsidR="007F4219" w:rsidRPr="0031107C" w:rsidRDefault="007F4219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F85FB" w14:textId="1C75A323" w:rsidR="007F4219" w:rsidRDefault="007F4219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10B047BA" w14:textId="05D34ED0" w:rsidR="00AB44A5" w:rsidRDefault="00AB44A5" w:rsidP="00AB44A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44A5">
                              <w:rPr>
                                <w:sz w:val="24"/>
                                <w:szCs w:val="24"/>
                              </w:rPr>
                              <w:t xml:space="preserve">Jan Šlachta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požádal farní radu o přehodnocení časopisu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jakým</w:t>
                            </w:r>
                          </w:p>
                          <w:p w14:paraId="6800297D" w14:textId="3CFA5B1F" w:rsidR="0031107C" w:rsidRDefault="00AB44A5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způsobem nebo zda vůbec pokračovat. </w:t>
                            </w:r>
                          </w:p>
                          <w:p w14:paraId="7899B81C" w14:textId="43776DAF" w:rsidR="004420AB" w:rsidRDefault="00AB44A5" w:rsidP="00AB44A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Bude vypsána výzva na celostátní setkání mládeže do Hradce Králové 9.-14.8.2022</w:t>
                            </w:r>
                          </w:p>
                          <w:p w14:paraId="352201A7" w14:textId="4CB30522" w:rsidR="00AB44A5" w:rsidRPr="004420AB" w:rsidRDefault="00AB44A5" w:rsidP="004420AB">
                            <w:pPr>
                              <w:pStyle w:val="Odstavecsesezname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10CC43" w14:textId="77777777" w:rsidR="00136280" w:rsidRPr="00136280" w:rsidRDefault="00136280" w:rsidP="001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023B95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B4A11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4C0A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681E1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3.35pt;margin-top:182.95pt;width:511pt;height:3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" filled="f" stroked="f" strokeweight=".5pt">
                <v:textbox>
                  <w:txbxContent>
                    <w:p w14:paraId="20F3285A" w14:textId="247BA652" w:rsidR="0092541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2B5FC044" w14:textId="019EECB7" w:rsidR="00EB688E" w:rsidRPr="0051755A" w:rsidRDefault="00EB688E" w:rsidP="00AB44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48EBE625" w14:textId="77777777" w:rsidR="004420AB" w:rsidRPr="0031107C" w:rsidRDefault="004420AB" w:rsidP="00AB44A5">
                      <w:pPr>
                        <w:pStyle w:val="Odstavecseseznamem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2C74044" w14:textId="2BD0E222" w:rsidR="009673DD" w:rsidRPr="0051755A" w:rsidRDefault="000A5BF2" w:rsidP="00AB44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</w:t>
                      </w:r>
                      <w:r w:rsidR="00696404" w:rsidRPr="0051755A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3045AA" w14:textId="0EAEBF2C" w:rsidR="000A5BF2" w:rsidRDefault="005F2FD1" w:rsidP="00AB44A5">
                      <w:pPr>
                        <w:pStyle w:val="Odstavecseseznamem"/>
                        <w:spacing w:after="0" w:line="240" w:lineRule="auto"/>
                        <w:ind w:left="1068" w:firstLine="3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Nebyly, v boxu nebyl žádný námět</w:t>
                      </w:r>
                      <w:r w:rsidR="000A5BF2" w:rsidRPr="0051755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E8B4FA" w14:textId="77777777" w:rsidR="0051755A" w:rsidRPr="0031107C" w:rsidRDefault="0051755A" w:rsidP="00AB44A5">
                      <w:pPr>
                        <w:pStyle w:val="Odstavecseseznamem"/>
                        <w:spacing w:after="0" w:line="240" w:lineRule="auto"/>
                        <w:ind w:left="1068" w:firstLine="348"/>
                        <w:rPr>
                          <w:sz w:val="16"/>
                          <w:szCs w:val="16"/>
                        </w:rPr>
                      </w:pPr>
                    </w:p>
                    <w:p w14:paraId="755C70E1" w14:textId="754E2CB0" w:rsidR="005F2FD1" w:rsidRPr="0051755A" w:rsidRDefault="007328DF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Prezentace Otce Jiřího</w:t>
                      </w:r>
                      <w:r w:rsidR="007F4219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B31CFA4" w14:textId="12B4A740" w:rsidR="0051755A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Otec Jiří předložil studii pro úpravu vstupu do areálu střediska s cílem více propojit farnost a středisko. Dále informoval o plánované rekonstrukci sálu pod kostelem. </w:t>
                      </w:r>
                    </w:p>
                    <w:p w14:paraId="37810F0D" w14:textId="77777777" w:rsidR="007328DF" w:rsidRPr="0031107C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918BA0" w14:textId="3E05655E" w:rsidR="0051755A" w:rsidRDefault="007328DF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Otce Pavla: </w:t>
                      </w:r>
                    </w:p>
                    <w:p w14:paraId="7D613482" w14:textId="21D93B73" w:rsidR="00F36A25" w:rsidRDefault="007328DF" w:rsidP="00AB44A5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Přehled termínů plánovaných akcí v měsíci květnu a červnu (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sv.biřmování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1.sv.přijímání, Den rodiny, pouť na Křemešník, Den farnosti, Den dětí, Akademie střediska, Free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stage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závěrečný výlet pro děti). Termíny </w:t>
                      </w:r>
                      <w:r w:rsidR="007F4219">
                        <w:rPr>
                          <w:sz w:val="24"/>
                          <w:szCs w:val="24"/>
                        </w:rPr>
                        <w:t xml:space="preserve">jsou uvedeny v kalendáři na webu farnosti. Otec Pavel vyzval k vyjádření naší víry na všech uvedených akcích. </w:t>
                      </w:r>
                    </w:p>
                    <w:p w14:paraId="25CA818C" w14:textId="77777777" w:rsidR="00AB44A5" w:rsidRDefault="00AB44A5" w:rsidP="00AB44A5">
                      <w:pPr>
                        <w:spacing w:after="0" w:line="240" w:lineRule="auto"/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24D16A5D" w14:textId="0CB15D56" w:rsidR="007F4219" w:rsidRDefault="007F4219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Informace od Otce Libora:</w:t>
                      </w:r>
                    </w:p>
                    <w:p w14:paraId="0B56523C" w14:textId="4DF41769" w:rsidR="007F4219" w:rsidRDefault="007F4219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7F4219">
                        <w:rPr>
                          <w:sz w:val="24"/>
                          <w:szCs w:val="24"/>
                        </w:rPr>
                        <w:t>Otec Libor informoval o</w:t>
                      </w:r>
                      <w:r>
                        <w:rPr>
                          <w:sz w:val="24"/>
                          <w:szCs w:val="24"/>
                        </w:rPr>
                        <w:t xml:space="preserve"> poskytnuté</w:t>
                      </w:r>
                      <w:r w:rsidRPr="007F4219">
                        <w:rPr>
                          <w:sz w:val="24"/>
                          <w:szCs w:val="24"/>
                        </w:rPr>
                        <w:t xml:space="preserve"> pomoci pro Ukrajinu</w:t>
                      </w:r>
                      <w:r>
                        <w:rPr>
                          <w:sz w:val="24"/>
                          <w:szCs w:val="24"/>
                        </w:rPr>
                        <w:t xml:space="preserve"> a vyzval k další podpoře. Bude založena sbírka na další potřeby uprchlíkům.  Prob</w:t>
                      </w:r>
                      <w:r w:rsidR="0087382A">
                        <w:rPr>
                          <w:sz w:val="24"/>
                          <w:szCs w:val="24"/>
                        </w:rPr>
                        <w:t>ěhly 2</w:t>
                      </w:r>
                      <w:r>
                        <w:rPr>
                          <w:sz w:val="24"/>
                          <w:szCs w:val="24"/>
                        </w:rPr>
                        <w:t xml:space="preserve"> večery pro manžele s výborným ohlasem, poslední setkání bude 9.4.</w:t>
                      </w:r>
                    </w:p>
                    <w:p w14:paraId="7CDB9F93" w14:textId="1085CF54" w:rsidR="007F4219" w:rsidRPr="0031107C" w:rsidRDefault="007F4219" w:rsidP="00AB44A5">
                      <w:pPr>
                        <w:pStyle w:val="Odstavecseseznamem"/>
                        <w:spacing w:after="0" w:line="240" w:lineRule="auto"/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p w14:paraId="786F85FB" w14:textId="1C75A323" w:rsidR="007F4219" w:rsidRDefault="007F4219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10B047BA" w14:textId="05D34ED0" w:rsidR="00AB44A5" w:rsidRDefault="00AB44A5" w:rsidP="00AB44A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B44A5">
                        <w:rPr>
                          <w:sz w:val="24"/>
                          <w:szCs w:val="24"/>
                        </w:rPr>
                        <w:t xml:space="preserve">Jan Šlachta </w:t>
                      </w:r>
                      <w:r>
                        <w:rPr>
                          <w:sz w:val="24"/>
                          <w:szCs w:val="24"/>
                        </w:rPr>
                        <w:t xml:space="preserve">požádal farní radu o přehodnocení časopisu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jakým</w:t>
                      </w:r>
                    </w:p>
                    <w:p w14:paraId="6800297D" w14:textId="3CFA5B1F" w:rsidR="0031107C" w:rsidRDefault="00AB44A5" w:rsidP="00AB44A5">
                      <w:pPr>
                        <w:pStyle w:val="Odstavecseseznamem"/>
                        <w:spacing w:after="0" w:line="240" w:lineRule="auto"/>
                        <w:ind w:left="14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způsobem nebo zda vůbec pokračovat. </w:t>
                      </w:r>
                    </w:p>
                    <w:p w14:paraId="7899B81C" w14:textId="43776DAF" w:rsidR="004420AB" w:rsidRDefault="00AB44A5" w:rsidP="00AB44A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Bude vypsána výzva na celostátní setkání mládeže do Hradce Králové 9.-14.8.2022</w:t>
                      </w:r>
                    </w:p>
                    <w:p w14:paraId="352201A7" w14:textId="4CB30522" w:rsidR="00AB44A5" w:rsidRPr="004420AB" w:rsidRDefault="00AB44A5" w:rsidP="004420AB">
                      <w:pPr>
                        <w:pStyle w:val="Odstavecsesezname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710CC43" w14:textId="77777777" w:rsidR="00136280" w:rsidRPr="00136280" w:rsidRDefault="00136280" w:rsidP="001362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023B95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B4A11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94C0A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78C588DC">
                <wp:simplePos x="0" y="0"/>
                <wp:positionH relativeFrom="margin">
                  <wp:posOffset>-220345</wp:posOffset>
                </wp:positionH>
                <wp:positionV relativeFrom="paragraph">
                  <wp:posOffset>7536815</wp:posOffset>
                </wp:positionV>
                <wp:extent cx="6339840" cy="11620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09AB7FBE" w:rsidR="00925413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Závěr:</w:t>
                            </w:r>
                          </w:p>
                          <w:p w14:paraId="5636518D" w14:textId="7397C4B8" w:rsidR="00C416BA" w:rsidRPr="00C416BA" w:rsidRDefault="00557BFC" w:rsidP="00C416B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Otec Pavel poděkoval za 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B44A5">
                              <w:rPr>
                                <w:sz w:val="24"/>
                                <w:szCs w:val="24"/>
                              </w:rPr>
                              <w:t xml:space="preserve">etkání 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6C35B3">
                              <w:rPr>
                                <w:sz w:val="24"/>
                                <w:szCs w:val="24"/>
                              </w:rPr>
                              <w:t>ukončil jej požehnáním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496A6002" w:rsidR="00176834" w:rsidRPr="00176834" w:rsidRDefault="00176834" w:rsidP="0017683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dalšího setkání farní rady bude umístěn do kostela opět vzkazový box</w:t>
                            </w:r>
                            <w:r w:rsidR="00004A9C">
                              <w:rPr>
                                <w:sz w:val="24"/>
                                <w:szCs w:val="24"/>
                              </w:rPr>
                              <w:t xml:space="preserve">, kde </w:t>
                            </w:r>
                            <w:r w:rsidR="00D223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farní rada uvítá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</w:t>
                            </w:r>
                            <w:r w:rsidR="00757F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návrhy pro </w:t>
                            </w:r>
                            <w:r w:rsidR="00D223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život ve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farnost</w:t>
                            </w:r>
                            <w:r w:rsidR="00D223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757F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k časopisu </w:t>
                            </w:r>
                            <w:proofErr w:type="spellStart"/>
                            <w:r w:rsidR="00757F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 w:rsidR="00F36A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0EED0" id="Textové pole 6" o:spid="_x0000_s1027" type="#_x0000_t202" style="position:absolute;left:0;text-align:left;margin-left:-17.35pt;margin-top:593.45pt;width:499.2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" filled="f" stroked="f" strokeweight=".5pt">
                <v:textbox>
                  <w:txbxContent>
                    <w:p w14:paraId="73B35EDF" w14:textId="09AB7FBE" w:rsidR="00925413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Závěr:</w:t>
                      </w:r>
                    </w:p>
                    <w:p w14:paraId="5636518D" w14:textId="7397C4B8" w:rsidR="00C416BA" w:rsidRPr="00C416BA" w:rsidRDefault="00557BFC" w:rsidP="00C416B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Otec Pavel poděkoval za </w:t>
                      </w:r>
                      <w:r w:rsidR="0064247D">
                        <w:rPr>
                          <w:sz w:val="24"/>
                          <w:szCs w:val="24"/>
                        </w:rPr>
                        <w:t>s</w:t>
                      </w:r>
                      <w:r w:rsidR="00AB44A5">
                        <w:rPr>
                          <w:sz w:val="24"/>
                          <w:szCs w:val="24"/>
                        </w:rPr>
                        <w:t xml:space="preserve">etkání 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6C35B3">
                        <w:rPr>
                          <w:sz w:val="24"/>
                          <w:szCs w:val="24"/>
                        </w:rPr>
                        <w:t>ukončil jej požehnáním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496A6002" w:rsidR="00176834" w:rsidRPr="00176834" w:rsidRDefault="00176834" w:rsidP="0017683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dalšího setkání farní rady bude umístěn do kostela opět vzkazový box</w:t>
                      </w:r>
                      <w:r w:rsidR="00004A9C">
                        <w:rPr>
                          <w:sz w:val="24"/>
                          <w:szCs w:val="24"/>
                        </w:rPr>
                        <w:t xml:space="preserve">, kde </w:t>
                      </w:r>
                      <w:r w:rsidR="00D223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farní rada uvítá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>připomínky</w:t>
                      </w:r>
                      <w:r w:rsidR="00757F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návrhy pro </w:t>
                      </w:r>
                      <w:r w:rsidR="00D223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život ve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>farnost</w:t>
                      </w:r>
                      <w:r w:rsidR="00D2237A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757F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 k časopisu </w:t>
                      </w:r>
                      <w:proofErr w:type="spellStart"/>
                      <w:r w:rsidR="00757F9F">
                        <w:rPr>
                          <w:b/>
                          <w:bCs/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 w:rsidR="00F36A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07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17F8ACBC">
                <wp:simplePos x="0" y="0"/>
                <wp:positionH relativeFrom="column">
                  <wp:posOffset>3002915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340DF" id="Textové pole 11" o:spid="_x0000_s1028" type="#_x0000_t202" style="position:absolute;left:0;text-align:left;margin-left:236.4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rsGw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31107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5D2D9B01">
                <wp:simplePos x="0" y="0"/>
                <wp:positionH relativeFrom="column">
                  <wp:posOffset>-231775</wp:posOffset>
                </wp:positionH>
                <wp:positionV relativeFrom="paragraph">
                  <wp:posOffset>8789035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050323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25pt,692.05pt" to="472.25pt,6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LHc3Ov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31107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7D059653">
                <wp:simplePos x="0" y="0"/>
                <wp:positionH relativeFrom="margin">
                  <wp:posOffset>-197485</wp:posOffset>
                </wp:positionH>
                <wp:positionV relativeFrom="paragraph">
                  <wp:posOffset>7361555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B60296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5.55pt,579.65pt" to="474.95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MnBvTf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F4219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5C906B4D">
                <wp:simplePos x="0" y="0"/>
                <wp:positionH relativeFrom="column">
                  <wp:posOffset>-250190</wp:posOffset>
                </wp:positionH>
                <wp:positionV relativeFrom="paragraph">
                  <wp:posOffset>2183130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E566C9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7pt,171.9pt" to="470.8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ev/HLdAAAACw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6530FF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2DDFFDCA">
                <wp:simplePos x="0" y="0"/>
                <wp:positionH relativeFrom="column">
                  <wp:posOffset>-334645</wp:posOffset>
                </wp:positionH>
                <wp:positionV relativeFrom="paragraph">
                  <wp:posOffset>1167765</wp:posOffset>
                </wp:positionV>
                <wp:extent cx="6518275" cy="10096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4F3A2" w14:textId="77777777" w:rsidR="00EB68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88D17F" w14:textId="608E1BFA" w:rsidR="006530FF" w:rsidRDefault="00EB68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P.Libor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Všetula</w:t>
                            </w:r>
                            <w:proofErr w:type="spellEnd"/>
                            <w:r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30FF">
                              <w:rPr>
                                <w:sz w:val="24"/>
                                <w:szCs w:val="24"/>
                              </w:rPr>
                              <w:t>P.Jiří</w:t>
                            </w:r>
                            <w:proofErr w:type="spellEnd"/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Baláš,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r w:rsidR="00883A9E">
                              <w:rPr>
                                <w:sz w:val="24"/>
                                <w:szCs w:val="24"/>
                              </w:rPr>
                              <w:t xml:space="preserve"> Kučerová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Monika a Radim Bínovi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Milena Alday Delgado,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Marie Ryšavá, Jan Šlachta</w:t>
                            </w:r>
                          </w:p>
                          <w:p w14:paraId="18F4FC4A" w14:textId="0A9C54C7" w:rsidR="006530FF" w:rsidRDefault="006530FF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6530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Omluveni: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Eva Kyjovská, Ondřej Zukal</w:t>
                            </w:r>
                          </w:p>
                          <w:p w14:paraId="40AD1204" w14:textId="77777777" w:rsidR="004420AB" w:rsidRDefault="004420AB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DF0F7" id="Textové pole 4" o:spid="_x0000_s1029" type="#_x0000_t202" style="position:absolute;left:0;text-align:left;margin-left:-26.35pt;margin-top:91.95pt;width:513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" filled="f" stroked="f" strokeweight=".5pt">
                <v:textbox>
                  <w:txbxContent>
                    <w:p w14:paraId="7004F3A2" w14:textId="77777777" w:rsidR="00EB68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88D17F" w14:textId="608E1BFA" w:rsidR="006530FF" w:rsidRDefault="00EB68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P.Libor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530FF">
                        <w:rPr>
                          <w:sz w:val="24"/>
                          <w:szCs w:val="24"/>
                        </w:rPr>
                        <w:t>P.Jiří</w:t>
                      </w:r>
                      <w:proofErr w:type="spellEnd"/>
                      <w:r w:rsidR="006530FF">
                        <w:rPr>
                          <w:sz w:val="24"/>
                          <w:szCs w:val="24"/>
                        </w:rPr>
                        <w:t xml:space="preserve"> Baláš,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s.</w:t>
                      </w:r>
                      <w:r w:rsidR="00883A9E">
                        <w:rPr>
                          <w:sz w:val="24"/>
                          <w:szCs w:val="24"/>
                        </w:rPr>
                        <w:t>Marie</w:t>
                      </w:r>
                      <w:proofErr w:type="spellEnd"/>
                      <w:r w:rsidR="00883A9E">
                        <w:rPr>
                          <w:sz w:val="24"/>
                          <w:szCs w:val="24"/>
                        </w:rPr>
                        <w:t xml:space="preserve"> Kučerová</w:t>
                      </w:r>
                      <w:r>
                        <w:rPr>
                          <w:sz w:val="24"/>
                          <w:szCs w:val="24"/>
                        </w:rPr>
                        <w:t>, Monika a Radim Bínovi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Milena Alday </w:t>
                      </w:r>
                      <w:proofErr w:type="gramStart"/>
                      <w:r w:rsidRPr="00EB688E">
                        <w:rPr>
                          <w:sz w:val="24"/>
                          <w:szCs w:val="24"/>
                        </w:rPr>
                        <w:t xml:space="preserve">Delgado,  </w:t>
                      </w:r>
                      <w:r>
                        <w:rPr>
                          <w:sz w:val="24"/>
                          <w:szCs w:val="24"/>
                        </w:rPr>
                        <w:t>Marie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Ryšavá, Jan Šlachta</w:t>
                      </w:r>
                    </w:p>
                    <w:p w14:paraId="18F4FC4A" w14:textId="0A9C54C7" w:rsidR="006530FF" w:rsidRDefault="006530FF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6530FF">
                        <w:rPr>
                          <w:b/>
                          <w:bCs/>
                          <w:sz w:val="24"/>
                          <w:szCs w:val="24"/>
                        </w:rPr>
                        <w:t>Omluveni:</w:t>
                      </w:r>
                      <w:r>
                        <w:rPr>
                          <w:sz w:val="24"/>
                          <w:szCs w:val="24"/>
                        </w:rPr>
                        <w:t xml:space="preserve"> Eva Kyjovská, Ondřej Zukal</w:t>
                      </w:r>
                    </w:p>
                    <w:p w14:paraId="40AD1204" w14:textId="77777777" w:rsidR="004420AB" w:rsidRDefault="004420AB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A07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3F1DDCB3">
                <wp:simplePos x="0" y="0"/>
                <wp:positionH relativeFrom="column">
                  <wp:posOffset>-335915</wp:posOffset>
                </wp:positionH>
                <wp:positionV relativeFrom="paragraph">
                  <wp:posOffset>8809355</wp:posOffset>
                </wp:positionV>
                <wp:extent cx="6267450" cy="335280"/>
                <wp:effectExtent l="0" t="0" r="0" b="76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0770B1A9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D060C" w:rsidRPr="006D06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A027E8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6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června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CF189" id="Textové pole 8" o:spid="_x0000_s1030" type="#_x0000_t202" style="position:absolute;left:0;text-align:left;margin-left:-26.45pt;margin-top:693.65pt;width:493.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" filled="f" stroked="f" strokeweight=".5pt">
                <v:textbox>
                  <w:txbxContent>
                    <w:p w14:paraId="1A76E14C" w14:textId="0770B1A9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D060C" w:rsidRPr="006D060C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A027E8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060C">
                        <w:rPr>
                          <w:b/>
                          <w:bCs/>
                          <w:sz w:val="32"/>
                          <w:szCs w:val="32"/>
                        </w:rPr>
                        <w:t>června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6A25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011BE657">
                <wp:simplePos x="0" y="0"/>
                <wp:positionH relativeFrom="column">
                  <wp:posOffset>-257810</wp:posOffset>
                </wp:positionH>
                <wp:positionV relativeFrom="paragraph">
                  <wp:posOffset>9233535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42B9B7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3pt,727.05pt" to="470.2pt,7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LwKhr3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0DB01301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530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27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30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března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0DB01301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530FF">
                        <w:rPr>
                          <w:b/>
                          <w:bCs/>
                          <w:sz w:val="36"/>
                          <w:szCs w:val="36"/>
                        </w:rPr>
                        <w:t>27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530FF">
                        <w:rPr>
                          <w:b/>
                          <w:bCs/>
                          <w:sz w:val="36"/>
                          <w:szCs w:val="36"/>
                        </w:rPr>
                        <w:t>března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5F29" w14:textId="77777777" w:rsidR="002B0559" w:rsidRDefault="002B0559" w:rsidP="000A454C">
      <w:pPr>
        <w:spacing w:after="0" w:line="240" w:lineRule="auto"/>
      </w:pPr>
      <w:r>
        <w:separator/>
      </w:r>
    </w:p>
  </w:endnote>
  <w:endnote w:type="continuationSeparator" w:id="0">
    <w:p w14:paraId="1FC47011" w14:textId="77777777" w:rsidR="002B0559" w:rsidRDefault="002B0559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07977"/>
      <w:docPartObj>
        <w:docPartGallery w:val="Page Numbers (Bottom of Page)"/>
        <w:docPartUnique/>
      </w:docPartObj>
    </w:sdtPr>
    <w:sdtEndPr/>
    <w:sdtContent>
      <w:p w14:paraId="2C1A6C00" w14:textId="77777777" w:rsidR="000A454C" w:rsidRDefault="002B0559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EC14" w14:textId="77777777" w:rsidR="002B0559" w:rsidRDefault="002B0559" w:rsidP="000A454C">
      <w:pPr>
        <w:spacing w:after="0" w:line="240" w:lineRule="auto"/>
      </w:pPr>
      <w:r>
        <w:separator/>
      </w:r>
    </w:p>
  </w:footnote>
  <w:footnote w:type="continuationSeparator" w:id="0">
    <w:p w14:paraId="55A7BD30" w14:textId="77777777" w:rsidR="002B0559" w:rsidRDefault="002B0559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C1B"/>
    <w:multiLevelType w:val="hybridMultilevel"/>
    <w:tmpl w:val="12D032E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2"/>
  </w:num>
  <w:num w:numId="5">
    <w:abstractNumId w:val="18"/>
  </w:num>
  <w:num w:numId="6">
    <w:abstractNumId w:val="14"/>
  </w:num>
  <w:num w:numId="7">
    <w:abstractNumId w:val="26"/>
  </w:num>
  <w:num w:numId="8">
    <w:abstractNumId w:val="24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23"/>
  </w:num>
  <w:num w:numId="14">
    <w:abstractNumId w:val="2"/>
  </w:num>
  <w:num w:numId="15">
    <w:abstractNumId w:val="7"/>
  </w:num>
  <w:num w:numId="16">
    <w:abstractNumId w:val="6"/>
  </w:num>
  <w:num w:numId="17">
    <w:abstractNumId w:val="17"/>
  </w:num>
  <w:num w:numId="18">
    <w:abstractNumId w:val="21"/>
  </w:num>
  <w:num w:numId="19">
    <w:abstractNumId w:val="25"/>
  </w:num>
  <w:num w:numId="20">
    <w:abstractNumId w:val="20"/>
  </w:num>
  <w:num w:numId="21">
    <w:abstractNumId w:val="9"/>
  </w:num>
  <w:num w:numId="22">
    <w:abstractNumId w:val="10"/>
  </w:num>
  <w:num w:numId="23">
    <w:abstractNumId w:val="15"/>
  </w:num>
  <w:num w:numId="24">
    <w:abstractNumId w:val="11"/>
  </w:num>
  <w:num w:numId="25">
    <w:abstractNumId w:val="0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3"/>
    <w:rsid w:val="00004A9C"/>
    <w:rsid w:val="000804DE"/>
    <w:rsid w:val="000A454C"/>
    <w:rsid w:val="000A5BF2"/>
    <w:rsid w:val="000A5E12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234998"/>
    <w:rsid w:val="00255047"/>
    <w:rsid w:val="00284BDA"/>
    <w:rsid w:val="002855C7"/>
    <w:rsid w:val="002A634F"/>
    <w:rsid w:val="002B0559"/>
    <w:rsid w:val="002C332B"/>
    <w:rsid w:val="00302F2F"/>
    <w:rsid w:val="00303478"/>
    <w:rsid w:val="00303ADB"/>
    <w:rsid w:val="0031107C"/>
    <w:rsid w:val="00335B9E"/>
    <w:rsid w:val="003458D2"/>
    <w:rsid w:val="003C36F4"/>
    <w:rsid w:val="003F467F"/>
    <w:rsid w:val="004048F7"/>
    <w:rsid w:val="00410588"/>
    <w:rsid w:val="004420AB"/>
    <w:rsid w:val="00457C98"/>
    <w:rsid w:val="00475CEB"/>
    <w:rsid w:val="004916AC"/>
    <w:rsid w:val="004D55D5"/>
    <w:rsid w:val="00512E3D"/>
    <w:rsid w:val="0051755A"/>
    <w:rsid w:val="00557BFC"/>
    <w:rsid w:val="005D6C75"/>
    <w:rsid w:val="005F2FD1"/>
    <w:rsid w:val="00627DE9"/>
    <w:rsid w:val="0064247D"/>
    <w:rsid w:val="006530FF"/>
    <w:rsid w:val="00686083"/>
    <w:rsid w:val="00696404"/>
    <w:rsid w:val="006C35B3"/>
    <w:rsid w:val="006C5C44"/>
    <w:rsid w:val="006D060C"/>
    <w:rsid w:val="00726C0E"/>
    <w:rsid w:val="007328DF"/>
    <w:rsid w:val="00757F9F"/>
    <w:rsid w:val="00762CBD"/>
    <w:rsid w:val="00776F36"/>
    <w:rsid w:val="007F4219"/>
    <w:rsid w:val="0083074C"/>
    <w:rsid w:val="00865E87"/>
    <w:rsid w:val="0087382A"/>
    <w:rsid w:val="00883A9E"/>
    <w:rsid w:val="00885C3B"/>
    <w:rsid w:val="008A60DB"/>
    <w:rsid w:val="009179FA"/>
    <w:rsid w:val="00925413"/>
    <w:rsid w:val="0093199B"/>
    <w:rsid w:val="009673DD"/>
    <w:rsid w:val="00982BF8"/>
    <w:rsid w:val="00990A31"/>
    <w:rsid w:val="00990B65"/>
    <w:rsid w:val="009D1C4A"/>
    <w:rsid w:val="00A027E8"/>
    <w:rsid w:val="00AA1734"/>
    <w:rsid w:val="00AB44A5"/>
    <w:rsid w:val="00AC6390"/>
    <w:rsid w:val="00BB6309"/>
    <w:rsid w:val="00BE3B92"/>
    <w:rsid w:val="00C2292B"/>
    <w:rsid w:val="00C27F3B"/>
    <w:rsid w:val="00C33A07"/>
    <w:rsid w:val="00C416BA"/>
    <w:rsid w:val="00CB291C"/>
    <w:rsid w:val="00CB3787"/>
    <w:rsid w:val="00CF60AA"/>
    <w:rsid w:val="00D2237A"/>
    <w:rsid w:val="00D306A3"/>
    <w:rsid w:val="00D36D67"/>
    <w:rsid w:val="00DC1BA0"/>
    <w:rsid w:val="00E7657A"/>
    <w:rsid w:val="00E837CF"/>
    <w:rsid w:val="00EB688E"/>
    <w:rsid w:val="00F36A25"/>
    <w:rsid w:val="00F53BAB"/>
    <w:rsid w:val="00F55F6B"/>
    <w:rsid w:val="00F56695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F271-9FDB-4733-B1B6-EA1A3215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Marie Kučerová</cp:lastModifiedBy>
  <cp:revision>2</cp:revision>
  <dcterms:created xsi:type="dcterms:W3CDTF">2022-04-05T05:40:00Z</dcterms:created>
  <dcterms:modified xsi:type="dcterms:W3CDTF">2022-04-05T05:40:00Z</dcterms:modified>
</cp:coreProperties>
</file>